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D4B1F" w14:textId="77777777" w:rsidR="003C0A18" w:rsidRDefault="003C0A18" w:rsidP="008B55B7">
      <w:pPr>
        <w:overflowPunct w:val="0"/>
        <w:autoSpaceDE w:val="0"/>
        <w:autoSpaceDN w:val="0"/>
        <w:adjustRightInd w:val="0"/>
        <w:ind w:right="21"/>
        <w:jc w:val="center"/>
      </w:pPr>
    </w:p>
    <w:p w14:paraId="6527E669" w14:textId="77777777" w:rsidR="0053598C" w:rsidRDefault="00024125" w:rsidP="008B55B7">
      <w:pPr>
        <w:overflowPunct w:val="0"/>
        <w:autoSpaceDE w:val="0"/>
        <w:autoSpaceDN w:val="0"/>
        <w:adjustRightInd w:val="0"/>
        <w:ind w:right="21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F379D" w14:textId="77777777" w:rsidR="0053598C" w:rsidRDefault="0053598C" w:rsidP="008B55B7">
      <w:pPr>
        <w:overflowPunct w:val="0"/>
        <w:autoSpaceDE w:val="0"/>
        <w:autoSpaceDN w:val="0"/>
        <w:adjustRightInd w:val="0"/>
        <w:ind w:right="21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30C56A56" w14:textId="77777777" w:rsidR="0053598C" w:rsidRDefault="0053598C" w:rsidP="008B55B7">
      <w:pPr>
        <w:overflowPunct w:val="0"/>
        <w:autoSpaceDE w:val="0"/>
        <w:autoSpaceDN w:val="0"/>
        <w:adjustRightInd w:val="0"/>
        <w:ind w:right="21"/>
        <w:jc w:val="center"/>
        <w:rPr>
          <w:b/>
          <w:szCs w:val="20"/>
        </w:rPr>
      </w:pPr>
      <w:r>
        <w:rPr>
          <w:b/>
        </w:rPr>
        <w:t>TARYBA</w:t>
      </w:r>
    </w:p>
    <w:p w14:paraId="208D3917" w14:textId="77777777" w:rsidR="0053598C" w:rsidRPr="009B2DE8" w:rsidRDefault="0053598C" w:rsidP="008B55B7">
      <w:pPr>
        <w:overflowPunct w:val="0"/>
        <w:autoSpaceDE w:val="0"/>
        <w:autoSpaceDN w:val="0"/>
        <w:adjustRightInd w:val="0"/>
        <w:ind w:right="21"/>
        <w:jc w:val="center"/>
        <w:rPr>
          <w:b/>
          <w:sz w:val="16"/>
          <w:szCs w:val="16"/>
        </w:rPr>
      </w:pPr>
    </w:p>
    <w:p w14:paraId="64D3E4A5" w14:textId="77777777" w:rsidR="0053598C" w:rsidRDefault="0053598C" w:rsidP="008B55B7">
      <w:pPr>
        <w:overflowPunct w:val="0"/>
        <w:autoSpaceDE w:val="0"/>
        <w:autoSpaceDN w:val="0"/>
        <w:adjustRightInd w:val="0"/>
        <w:ind w:right="21"/>
        <w:jc w:val="center"/>
        <w:rPr>
          <w:b/>
        </w:rPr>
      </w:pPr>
      <w:r>
        <w:rPr>
          <w:b/>
        </w:rPr>
        <w:t>SPRENDIMAS</w:t>
      </w:r>
    </w:p>
    <w:p w14:paraId="2FF77E1C" w14:textId="77777777" w:rsidR="0069161F" w:rsidRPr="00762566" w:rsidRDefault="003C0A18" w:rsidP="008B55B7">
      <w:pPr>
        <w:overflowPunct w:val="0"/>
        <w:autoSpaceDE w:val="0"/>
        <w:autoSpaceDN w:val="0"/>
        <w:adjustRightInd w:val="0"/>
        <w:ind w:right="21"/>
        <w:jc w:val="center"/>
        <w:rPr>
          <w:b/>
        </w:rPr>
      </w:pPr>
      <w:r>
        <w:rPr>
          <w:b/>
        </w:rPr>
        <w:t>(</w:t>
      </w:r>
      <w:r w:rsidR="0069161F">
        <w:rPr>
          <w:b/>
        </w:rPr>
        <w:t>Projektas</w:t>
      </w:r>
      <w:r>
        <w:rPr>
          <w:b/>
        </w:rPr>
        <w:t>)</w:t>
      </w:r>
    </w:p>
    <w:p w14:paraId="44ADCECA" w14:textId="77777777" w:rsidR="00801DE2" w:rsidRDefault="008C05A4" w:rsidP="008B55B7">
      <w:pPr>
        <w:overflowPunct w:val="0"/>
        <w:autoSpaceDE w:val="0"/>
        <w:autoSpaceDN w:val="0"/>
        <w:adjustRightInd w:val="0"/>
        <w:ind w:right="21"/>
        <w:jc w:val="center"/>
        <w:rPr>
          <w:b/>
          <w:caps/>
        </w:rPr>
      </w:pPr>
      <w:bookmarkStart w:id="0" w:name="_Hlk532543481"/>
      <w:r w:rsidRPr="008C05A4">
        <w:rPr>
          <w:b/>
          <w:caps/>
        </w:rPr>
        <w:t>Dėl Anykščių rajono savivaldybės tarybos 2011 m. balandžio 28 d. sprendimo Nr. TS-153 „Dėl pareigybių aprašymų patvirtinimo</w:t>
      </w:r>
      <w:r w:rsidR="008B55B7">
        <w:rPr>
          <w:b/>
          <w:caps/>
        </w:rPr>
        <w:t>“</w:t>
      </w:r>
      <w:r w:rsidRPr="008C05A4">
        <w:rPr>
          <w:b/>
          <w:caps/>
        </w:rPr>
        <w:t xml:space="preserve"> </w:t>
      </w:r>
      <w:bookmarkEnd w:id="0"/>
      <w:r w:rsidRPr="008C05A4">
        <w:rPr>
          <w:b/>
          <w:caps/>
        </w:rPr>
        <w:t>pakeitimo</w:t>
      </w:r>
    </w:p>
    <w:p w14:paraId="5AE2F452" w14:textId="77777777" w:rsidR="008C05A4" w:rsidRDefault="008C05A4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</w:p>
    <w:p w14:paraId="4FC3DEEE" w14:textId="77777777" w:rsidR="0053598C" w:rsidRDefault="00274388" w:rsidP="004F055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3598C">
          <w:t>201</w:t>
        </w:r>
        <w:r w:rsidR="00007A7E">
          <w:t>8</w:t>
        </w:r>
        <w:r w:rsidR="0053598C">
          <w:t xml:space="preserve"> m. </w:t>
        </w:r>
        <w:r w:rsidR="004D74D8">
          <w:t xml:space="preserve">gruodžio   </w:t>
        </w:r>
        <w:r w:rsidR="0053598C">
          <w:t xml:space="preserve"> d.</w:t>
        </w:r>
      </w:fldSimple>
      <w:r w:rsidR="0053598C">
        <w:t xml:space="preserve"> Nr.</w:t>
      </w:r>
      <w:r w:rsidR="00CE28BF">
        <w:t xml:space="preserve"> </w:t>
      </w:r>
      <w:r w:rsidR="007E4FAA">
        <w:t>1-T</w:t>
      </w:r>
      <w:r w:rsidR="007D5438">
        <w:t>-</w:t>
      </w:r>
      <w:r w:rsidR="0053598C">
        <w:fldChar w:fldCharType="begin"/>
      </w:r>
      <w:r w:rsidR="0053598C">
        <w:instrText xml:space="preserve"> FILLIN "indeksas" \* MERGEFORMAT </w:instrText>
      </w:r>
      <w:r w:rsidR="0053598C">
        <w:fldChar w:fldCharType="end"/>
      </w:r>
    </w:p>
    <w:p w14:paraId="284C34F1" w14:textId="77777777" w:rsidR="0053598C" w:rsidRDefault="0053598C" w:rsidP="004F055E">
      <w:pPr>
        <w:overflowPunct w:val="0"/>
        <w:autoSpaceDE w:val="0"/>
        <w:autoSpaceDN w:val="0"/>
        <w:adjustRightInd w:val="0"/>
        <w:jc w:val="center"/>
      </w:pPr>
      <w:r>
        <w:t>Anykščiai</w:t>
      </w:r>
    </w:p>
    <w:p w14:paraId="0E97CB49" w14:textId="77777777" w:rsidR="008B55B7" w:rsidRDefault="008B55B7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705E58CD" w14:textId="77777777" w:rsidR="0053598C" w:rsidRPr="008B55B7" w:rsidRDefault="004D74D8" w:rsidP="008B55B7">
      <w:pPr>
        <w:overflowPunct w:val="0"/>
        <w:autoSpaceDE w:val="0"/>
        <w:autoSpaceDN w:val="0"/>
        <w:adjustRightInd w:val="0"/>
        <w:spacing w:line="360" w:lineRule="auto"/>
        <w:ind w:firstLine="1134"/>
        <w:jc w:val="both"/>
        <w:rPr>
          <w:color w:val="FF0000"/>
          <w:szCs w:val="20"/>
        </w:rPr>
      </w:pPr>
      <w:r w:rsidRPr="00153D82">
        <w:rPr>
          <w:szCs w:val="20"/>
        </w:rPr>
        <w:t xml:space="preserve">Vadovaudamasi Lietuvos Respublikos vietos savivaldos įstatymo 18 straipsnio 1 </w:t>
      </w:r>
      <w:r w:rsidRPr="008B55B7">
        <w:rPr>
          <w:szCs w:val="20"/>
        </w:rPr>
        <w:t xml:space="preserve">dalimi, </w:t>
      </w:r>
      <w:r w:rsidRPr="00227CD8">
        <w:rPr>
          <w:szCs w:val="20"/>
        </w:rPr>
        <w:t>Lietuvos Respublikos valstybės tarnybos įstatymo Nr. VIII-1316 pakeitimo įstatymo 3 straipsnio 10 dalimi</w:t>
      </w:r>
      <w:r w:rsidR="00227CD8">
        <w:rPr>
          <w:szCs w:val="20"/>
        </w:rPr>
        <w:t xml:space="preserve">, </w:t>
      </w:r>
      <w:r w:rsidR="00153D82" w:rsidRPr="00FF7CD2">
        <w:t>Lietuvos Respublikos valstybės tarnybos įstatymo</w:t>
      </w:r>
      <w:r w:rsidR="00153D82">
        <w:t xml:space="preserve"> 8 straipsnio 8 dalies</w:t>
      </w:r>
      <w:r w:rsidR="00153D82" w:rsidRPr="00FF7CD2">
        <w:t xml:space="preserve"> 5 p</w:t>
      </w:r>
      <w:r w:rsidR="00153D82">
        <w:t>unktu</w:t>
      </w:r>
      <w:r w:rsidR="00153D82" w:rsidRPr="00FF7CD2">
        <w:t>,</w:t>
      </w:r>
      <w:r w:rsidR="00153D82" w:rsidRPr="00153D82">
        <w:rPr>
          <w:rFonts w:ascii="Arial" w:hAnsi="Arial" w:cs="Arial"/>
          <w:bCs/>
          <w:color w:val="000000"/>
          <w:sz w:val="26"/>
          <w:szCs w:val="26"/>
          <w:lang w:eastAsia="lt-LT"/>
        </w:rPr>
        <w:t xml:space="preserve"> </w:t>
      </w:r>
      <w:r w:rsidRPr="00227CD8">
        <w:rPr>
          <w:szCs w:val="20"/>
        </w:rPr>
        <w:t>Anykščių rajono savivaldybės taryba  n u s p r e n d ž i a:</w:t>
      </w:r>
    </w:p>
    <w:p w14:paraId="6E81B3E5" w14:textId="77777777" w:rsidR="004D74D8" w:rsidRPr="004D74D8" w:rsidRDefault="004D74D8" w:rsidP="000D5AC5">
      <w:pPr>
        <w:overflowPunct w:val="0"/>
        <w:autoSpaceDE w:val="0"/>
        <w:autoSpaceDN w:val="0"/>
        <w:adjustRightInd w:val="0"/>
        <w:spacing w:line="360" w:lineRule="auto"/>
        <w:ind w:firstLine="1134"/>
        <w:jc w:val="both"/>
        <w:rPr>
          <w:szCs w:val="20"/>
        </w:rPr>
      </w:pPr>
      <w:r w:rsidRPr="004D74D8">
        <w:rPr>
          <w:szCs w:val="20"/>
        </w:rPr>
        <w:t>1.</w:t>
      </w:r>
      <w:r>
        <w:rPr>
          <w:szCs w:val="20"/>
        </w:rPr>
        <w:t xml:space="preserve"> Pakeisti Anykščių rajono savivaldybės administracijos direktoriaus pareigybės aprašym</w:t>
      </w:r>
      <w:r w:rsidR="000D5AC5">
        <w:rPr>
          <w:szCs w:val="20"/>
        </w:rPr>
        <w:t>ą</w:t>
      </w:r>
      <w:r>
        <w:rPr>
          <w:szCs w:val="20"/>
        </w:rPr>
        <w:t>, patvirtint</w:t>
      </w:r>
      <w:r w:rsidR="000D5AC5">
        <w:rPr>
          <w:szCs w:val="20"/>
        </w:rPr>
        <w:t>ą</w:t>
      </w:r>
      <w:r>
        <w:rPr>
          <w:szCs w:val="20"/>
        </w:rPr>
        <w:t xml:space="preserve"> </w:t>
      </w:r>
      <w:r w:rsidR="000D5AC5">
        <w:rPr>
          <w:szCs w:val="20"/>
        </w:rPr>
        <w:t>A</w:t>
      </w:r>
      <w:r w:rsidR="000D5AC5" w:rsidRPr="004D74D8">
        <w:rPr>
          <w:szCs w:val="20"/>
        </w:rPr>
        <w:t xml:space="preserve">nykščių rajono savivaldybės tarybos 2011 m. balandžio 28 d. sprendimo </w:t>
      </w:r>
      <w:r w:rsidR="000D5AC5">
        <w:rPr>
          <w:szCs w:val="20"/>
        </w:rPr>
        <w:t>N</w:t>
      </w:r>
      <w:r w:rsidR="000D5AC5" w:rsidRPr="004D74D8">
        <w:rPr>
          <w:szCs w:val="20"/>
        </w:rPr>
        <w:t xml:space="preserve">r. </w:t>
      </w:r>
      <w:r w:rsidR="000D5AC5">
        <w:rPr>
          <w:szCs w:val="20"/>
        </w:rPr>
        <w:t>TS</w:t>
      </w:r>
      <w:r w:rsidR="000D5AC5" w:rsidRPr="004D74D8">
        <w:rPr>
          <w:szCs w:val="20"/>
        </w:rPr>
        <w:t>-153 „</w:t>
      </w:r>
      <w:r w:rsidR="000D5AC5">
        <w:rPr>
          <w:szCs w:val="20"/>
        </w:rPr>
        <w:t>D</w:t>
      </w:r>
      <w:r w:rsidR="000D5AC5" w:rsidRPr="004D74D8">
        <w:rPr>
          <w:szCs w:val="20"/>
        </w:rPr>
        <w:t>ėl pareigybių aprašymų patvirtinimo</w:t>
      </w:r>
      <w:r w:rsidR="00174BB7">
        <w:rPr>
          <w:szCs w:val="20"/>
        </w:rPr>
        <w:t>“</w:t>
      </w:r>
      <w:r w:rsidR="000D5AC5">
        <w:rPr>
          <w:szCs w:val="20"/>
        </w:rPr>
        <w:t xml:space="preserve"> 1.1 punktu, pripažįstant netekusiais galios 2 ir 3 punktus.</w:t>
      </w:r>
    </w:p>
    <w:p w14:paraId="00DF491D" w14:textId="77777777" w:rsidR="000D5AC5" w:rsidRDefault="000D5AC5" w:rsidP="000D5AC5">
      <w:pPr>
        <w:overflowPunct w:val="0"/>
        <w:autoSpaceDE w:val="0"/>
        <w:autoSpaceDN w:val="0"/>
        <w:adjustRightInd w:val="0"/>
        <w:spacing w:line="360" w:lineRule="auto"/>
        <w:ind w:firstLine="1134"/>
        <w:jc w:val="both"/>
        <w:rPr>
          <w:szCs w:val="20"/>
        </w:rPr>
      </w:pPr>
      <w:r>
        <w:rPr>
          <w:bCs/>
        </w:rPr>
        <w:t xml:space="preserve">2. </w:t>
      </w:r>
      <w:r>
        <w:rPr>
          <w:szCs w:val="20"/>
        </w:rPr>
        <w:t>Pakeisti Anykščių rajono savivaldybės administracijos direktoriaus pavaduotojo  pareigybės aprašymą, patvirtintą A</w:t>
      </w:r>
      <w:r w:rsidRPr="004D74D8">
        <w:rPr>
          <w:szCs w:val="20"/>
        </w:rPr>
        <w:t xml:space="preserve">nykščių rajono savivaldybės tarybos 2011 m. balandžio 28 d. sprendimo </w:t>
      </w:r>
      <w:r>
        <w:rPr>
          <w:szCs w:val="20"/>
        </w:rPr>
        <w:t>N</w:t>
      </w:r>
      <w:r w:rsidRPr="004D74D8">
        <w:rPr>
          <w:szCs w:val="20"/>
        </w:rPr>
        <w:t xml:space="preserve">r. </w:t>
      </w:r>
      <w:r>
        <w:rPr>
          <w:szCs w:val="20"/>
        </w:rPr>
        <w:t>TS</w:t>
      </w:r>
      <w:r w:rsidRPr="004D74D8">
        <w:rPr>
          <w:szCs w:val="20"/>
        </w:rPr>
        <w:t>-153 „</w:t>
      </w:r>
      <w:r>
        <w:rPr>
          <w:szCs w:val="20"/>
        </w:rPr>
        <w:t>D</w:t>
      </w:r>
      <w:r w:rsidRPr="004D74D8">
        <w:rPr>
          <w:szCs w:val="20"/>
        </w:rPr>
        <w:t>ėl pareigybių aprašymų patvirtinimo</w:t>
      </w:r>
      <w:r w:rsidR="00174BB7">
        <w:rPr>
          <w:szCs w:val="20"/>
        </w:rPr>
        <w:t>“</w:t>
      </w:r>
      <w:r>
        <w:rPr>
          <w:szCs w:val="20"/>
        </w:rPr>
        <w:t xml:space="preserve"> 1.2 punktu, pripažįstant netekusiais galios 2 ir 3 punktus.</w:t>
      </w:r>
    </w:p>
    <w:p w14:paraId="110486D3" w14:textId="77777777" w:rsidR="00227CD8" w:rsidRDefault="00227CD8" w:rsidP="000D5AC5">
      <w:pPr>
        <w:overflowPunct w:val="0"/>
        <w:autoSpaceDE w:val="0"/>
        <w:autoSpaceDN w:val="0"/>
        <w:adjustRightInd w:val="0"/>
        <w:spacing w:line="360" w:lineRule="auto"/>
        <w:ind w:firstLine="1134"/>
        <w:jc w:val="both"/>
        <w:rPr>
          <w:szCs w:val="20"/>
        </w:rPr>
      </w:pPr>
      <w:r>
        <w:rPr>
          <w:szCs w:val="20"/>
        </w:rPr>
        <w:t>3. Šis sprendimas įsigalioja 2019 m. sausio 1 d.</w:t>
      </w:r>
    </w:p>
    <w:p w14:paraId="75B50359" w14:textId="77777777" w:rsidR="00227CD8" w:rsidRPr="004D74D8" w:rsidRDefault="00227CD8" w:rsidP="000D5AC5">
      <w:pPr>
        <w:overflowPunct w:val="0"/>
        <w:autoSpaceDE w:val="0"/>
        <w:autoSpaceDN w:val="0"/>
        <w:adjustRightInd w:val="0"/>
        <w:spacing w:line="360" w:lineRule="auto"/>
        <w:ind w:firstLine="1134"/>
        <w:jc w:val="both"/>
        <w:rPr>
          <w:szCs w:val="20"/>
        </w:rPr>
      </w:pPr>
    </w:p>
    <w:p w14:paraId="3C4E699A" w14:textId="77777777" w:rsidR="009C1CBD" w:rsidRDefault="009C1CBD" w:rsidP="004D74D8">
      <w:pPr>
        <w:pStyle w:val="Pagrindinistekstas"/>
        <w:ind w:firstLine="1134"/>
        <w:rPr>
          <w:bCs w:val="0"/>
        </w:rPr>
      </w:pPr>
    </w:p>
    <w:p w14:paraId="27360958" w14:textId="77777777" w:rsidR="002C197B" w:rsidRDefault="002C197B" w:rsidP="00354A2D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Meras                                                    </w:t>
      </w:r>
      <w:r w:rsidR="007A436E">
        <w:rPr>
          <w:bCs w:val="0"/>
        </w:rPr>
        <w:t xml:space="preserve">                              </w:t>
      </w:r>
      <w:r>
        <w:rPr>
          <w:bCs w:val="0"/>
        </w:rPr>
        <w:t xml:space="preserve">                               </w:t>
      </w:r>
      <w:r w:rsidR="008D19FC">
        <w:rPr>
          <w:bCs w:val="0"/>
        </w:rPr>
        <w:t xml:space="preserve">           </w:t>
      </w:r>
      <w:r w:rsidR="007D5438">
        <w:rPr>
          <w:bCs w:val="0"/>
        </w:rPr>
        <w:t xml:space="preserve">Kęstutis </w:t>
      </w:r>
      <w:proofErr w:type="spellStart"/>
      <w:r w:rsidR="007D5438">
        <w:rPr>
          <w:bCs w:val="0"/>
        </w:rPr>
        <w:t>Tubis</w:t>
      </w:r>
      <w:proofErr w:type="spellEnd"/>
    </w:p>
    <w:p w14:paraId="5F114AFC" w14:textId="77777777" w:rsidR="00057EE5" w:rsidRDefault="00057EE5" w:rsidP="00354A2D">
      <w:pPr>
        <w:pStyle w:val="Pagrindinistekstas"/>
        <w:spacing w:line="360" w:lineRule="auto"/>
        <w:rPr>
          <w:bCs w:val="0"/>
        </w:rPr>
      </w:pPr>
    </w:p>
    <w:p w14:paraId="35769378" w14:textId="77777777" w:rsidR="00057EE5" w:rsidRDefault="00057EE5" w:rsidP="00354A2D">
      <w:pPr>
        <w:pStyle w:val="Pagrindinistekstas"/>
        <w:spacing w:line="360" w:lineRule="auto"/>
        <w:rPr>
          <w:bCs w:val="0"/>
        </w:rPr>
      </w:pPr>
    </w:p>
    <w:p w14:paraId="210427FB" w14:textId="77777777" w:rsidR="009C1CBD" w:rsidRDefault="009C1CBD" w:rsidP="00354A2D">
      <w:pPr>
        <w:pStyle w:val="Pagrindinistekstas"/>
        <w:spacing w:line="360" w:lineRule="auto"/>
        <w:rPr>
          <w:bCs w:val="0"/>
        </w:rPr>
      </w:pPr>
    </w:p>
    <w:p w14:paraId="377E834E" w14:textId="77777777" w:rsidR="00057EE5" w:rsidRDefault="00057EE5" w:rsidP="00057EE5">
      <w:pPr>
        <w:pStyle w:val="Pagrindinistekstas"/>
        <w:rPr>
          <w:bCs w:val="0"/>
        </w:rPr>
      </w:pPr>
      <w:r>
        <w:rPr>
          <w:bCs w:val="0"/>
        </w:rPr>
        <w:t xml:space="preserve">S. </w:t>
      </w:r>
      <w:proofErr w:type="spellStart"/>
      <w:r>
        <w:rPr>
          <w:bCs w:val="0"/>
        </w:rPr>
        <w:t>Mačytė-Šulskienė</w:t>
      </w:r>
      <w:proofErr w:type="spellEnd"/>
      <w:r w:rsidRPr="00057EE5">
        <w:rPr>
          <w:bCs w:val="0"/>
        </w:rPr>
        <w:t xml:space="preserve"> </w:t>
      </w:r>
      <w:r>
        <w:rPr>
          <w:bCs w:val="0"/>
        </w:rPr>
        <w:tab/>
      </w:r>
      <w:r>
        <w:rPr>
          <w:bCs w:val="0"/>
        </w:rPr>
        <w:tab/>
        <w:t xml:space="preserve">A. </w:t>
      </w:r>
      <w:proofErr w:type="spellStart"/>
      <w:r>
        <w:rPr>
          <w:bCs w:val="0"/>
        </w:rPr>
        <w:t>Fallin</w:t>
      </w:r>
      <w:proofErr w:type="spellEnd"/>
      <w:r w:rsidRPr="00057EE5">
        <w:rPr>
          <w:bCs w:val="0"/>
        </w:rPr>
        <w:t xml:space="preserve"> </w:t>
      </w:r>
      <w:r>
        <w:rPr>
          <w:bCs w:val="0"/>
        </w:rPr>
        <w:tab/>
      </w:r>
      <w:r>
        <w:rPr>
          <w:bCs w:val="0"/>
        </w:rPr>
        <w:tab/>
        <w:t xml:space="preserve">N. </w:t>
      </w:r>
      <w:proofErr w:type="spellStart"/>
      <w:r>
        <w:rPr>
          <w:bCs w:val="0"/>
        </w:rPr>
        <w:t>Dūmanienė</w:t>
      </w:r>
      <w:proofErr w:type="spellEnd"/>
      <w:r w:rsidRPr="00057EE5">
        <w:rPr>
          <w:bCs w:val="0"/>
        </w:rPr>
        <w:t xml:space="preserve"> </w:t>
      </w:r>
      <w:r>
        <w:rPr>
          <w:bCs w:val="0"/>
        </w:rPr>
        <w:tab/>
        <w:t xml:space="preserve">V. </w:t>
      </w:r>
      <w:proofErr w:type="spellStart"/>
      <w:r>
        <w:rPr>
          <w:bCs w:val="0"/>
        </w:rPr>
        <w:t>Juciuvienė</w:t>
      </w:r>
      <w:proofErr w:type="spellEnd"/>
    </w:p>
    <w:p w14:paraId="0B8006E1" w14:textId="77777777" w:rsidR="00057EE5" w:rsidRDefault="00057EE5" w:rsidP="00057EE5">
      <w:pPr>
        <w:pStyle w:val="Pagrindinistekstas"/>
        <w:rPr>
          <w:bCs w:val="0"/>
        </w:rPr>
      </w:pPr>
      <w:r>
        <w:rPr>
          <w:bCs w:val="0"/>
        </w:rPr>
        <w:t>2018-12-</w:t>
      </w:r>
      <w:r>
        <w:rPr>
          <w:bCs w:val="0"/>
        </w:rPr>
        <w:tab/>
      </w:r>
      <w:r>
        <w:rPr>
          <w:bCs w:val="0"/>
        </w:rPr>
        <w:tab/>
      </w:r>
      <w:r>
        <w:rPr>
          <w:bCs w:val="0"/>
        </w:rPr>
        <w:tab/>
        <w:t>2018-12-</w:t>
      </w:r>
      <w:r>
        <w:rPr>
          <w:bCs w:val="0"/>
        </w:rPr>
        <w:tab/>
      </w:r>
      <w:r>
        <w:rPr>
          <w:bCs w:val="0"/>
        </w:rPr>
        <w:tab/>
        <w:t>2018-12-</w:t>
      </w:r>
      <w:r>
        <w:rPr>
          <w:bCs w:val="0"/>
        </w:rPr>
        <w:tab/>
      </w:r>
      <w:r>
        <w:rPr>
          <w:bCs w:val="0"/>
        </w:rPr>
        <w:tab/>
        <w:t>2018-12-14</w:t>
      </w:r>
    </w:p>
    <w:p w14:paraId="49949A6A" w14:textId="77777777" w:rsidR="00057EE5" w:rsidRDefault="00057EE5" w:rsidP="00057EE5">
      <w:pPr>
        <w:pStyle w:val="Pagrindinistekstas"/>
        <w:rPr>
          <w:bCs w:val="0"/>
        </w:rPr>
      </w:pPr>
    </w:p>
    <w:p w14:paraId="64F4A295" w14:textId="77777777" w:rsidR="00057EE5" w:rsidRDefault="00057EE5" w:rsidP="00057EE5">
      <w:pPr>
        <w:pStyle w:val="Pagrindinistekstas"/>
        <w:spacing w:line="360" w:lineRule="auto"/>
        <w:rPr>
          <w:bCs w:val="0"/>
        </w:rPr>
      </w:pPr>
    </w:p>
    <w:p w14:paraId="180E1250" w14:textId="77777777" w:rsidR="000D5AC5" w:rsidRDefault="00057EE5" w:rsidP="00057EE5">
      <w:pPr>
        <w:pStyle w:val="Pagrindinistekstas"/>
        <w:rPr>
          <w:bCs w:val="0"/>
        </w:rPr>
      </w:pPr>
      <w:r w:rsidRPr="00057EE5">
        <w:rPr>
          <w:bCs w:val="0"/>
        </w:rPr>
        <w:t>A.</w:t>
      </w:r>
      <w:r>
        <w:rPr>
          <w:bCs w:val="0"/>
        </w:rPr>
        <w:t xml:space="preserve"> </w:t>
      </w:r>
      <w:proofErr w:type="spellStart"/>
      <w:r>
        <w:rPr>
          <w:bCs w:val="0"/>
        </w:rPr>
        <w:t>Gališanka</w:t>
      </w:r>
      <w:proofErr w:type="spellEnd"/>
    </w:p>
    <w:p w14:paraId="6EE134EB" w14:textId="77777777" w:rsidR="00057EE5" w:rsidRDefault="00057EE5" w:rsidP="00057EE5">
      <w:pPr>
        <w:pStyle w:val="Pagrindinistekstas"/>
        <w:rPr>
          <w:bCs w:val="0"/>
        </w:rPr>
      </w:pPr>
      <w:r>
        <w:rPr>
          <w:bCs w:val="0"/>
        </w:rPr>
        <w:t>2018-12</w:t>
      </w:r>
    </w:p>
    <w:p w14:paraId="50B7FB81" w14:textId="77777777" w:rsidR="00361A6A" w:rsidRDefault="00361A6A" w:rsidP="00057EE5">
      <w:pPr>
        <w:pStyle w:val="Pagrindinistekstas"/>
        <w:spacing w:line="360" w:lineRule="auto"/>
        <w:rPr>
          <w:bCs w:val="0"/>
        </w:rPr>
      </w:pPr>
    </w:p>
    <w:p w14:paraId="3D385F80" w14:textId="77777777" w:rsidR="00A956AE" w:rsidRDefault="0015188E" w:rsidP="00354A2D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</w:p>
    <w:p w14:paraId="36B490F6" w14:textId="77777777" w:rsidR="00A956AE" w:rsidRDefault="00A956AE" w:rsidP="00354A2D">
      <w:pPr>
        <w:pStyle w:val="Pagrindinistekstas"/>
        <w:spacing w:line="360" w:lineRule="auto"/>
        <w:rPr>
          <w:bCs w:val="0"/>
        </w:rPr>
      </w:pPr>
    </w:p>
    <w:p w14:paraId="4829F094" w14:textId="77777777" w:rsidR="00A956AE" w:rsidRDefault="00A956AE" w:rsidP="00354A2D">
      <w:pPr>
        <w:pStyle w:val="Pagrindinistekstas"/>
        <w:spacing w:line="360" w:lineRule="auto"/>
        <w:rPr>
          <w:bCs w:val="0"/>
        </w:rPr>
      </w:pPr>
    </w:p>
    <w:p w14:paraId="0BFF34FC" w14:textId="77777777" w:rsidR="00024125" w:rsidRPr="00024125" w:rsidRDefault="00024125" w:rsidP="00024125">
      <w:pPr>
        <w:jc w:val="center"/>
        <w:rPr>
          <w:b/>
          <w:lang w:eastAsia="lt-LT"/>
        </w:rPr>
      </w:pPr>
      <w:r w:rsidRPr="00024125">
        <w:rPr>
          <w:b/>
          <w:lang w:eastAsia="lt-LT"/>
        </w:rPr>
        <w:t>AIŠKINAMASIS RAŠTAS</w:t>
      </w:r>
    </w:p>
    <w:p w14:paraId="58A06B81" w14:textId="77777777" w:rsidR="00024125" w:rsidRPr="00024125" w:rsidRDefault="00024125" w:rsidP="00024125">
      <w:pPr>
        <w:ind w:left="142" w:firstLine="1134"/>
        <w:rPr>
          <w:b/>
          <w:lang w:eastAsia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19"/>
      </w:tblGrid>
      <w:tr w:rsidR="00024125" w:rsidRPr="00024125" w14:paraId="1AEC7289" w14:textId="77777777" w:rsidTr="00073139">
        <w:tc>
          <w:tcPr>
            <w:tcW w:w="9853" w:type="dxa"/>
            <w:shd w:val="clear" w:color="auto" w:fill="auto"/>
          </w:tcPr>
          <w:p w14:paraId="1D492A67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1. Sprendimo projekto motyvai, tikslai ir uždaviniai</w:t>
            </w:r>
          </w:p>
        </w:tc>
      </w:tr>
      <w:tr w:rsidR="00024125" w:rsidRPr="00024125" w14:paraId="25D71DC7" w14:textId="77777777" w:rsidTr="00073139">
        <w:tc>
          <w:tcPr>
            <w:tcW w:w="9853" w:type="dxa"/>
            <w:shd w:val="clear" w:color="auto" w:fill="auto"/>
          </w:tcPr>
          <w:p w14:paraId="7BF29F53" w14:textId="77777777" w:rsidR="00024125" w:rsidRPr="00024125" w:rsidRDefault="00227CD8" w:rsidP="00227CD8">
            <w:pPr>
              <w:ind w:firstLine="1134"/>
              <w:jc w:val="both"/>
              <w:rPr>
                <w:lang w:eastAsia="lt-LT"/>
              </w:rPr>
            </w:pPr>
            <w:r>
              <w:rPr>
                <w:lang w:eastAsia="lt-LT"/>
              </w:rPr>
              <w:t>Nuo 2019 m sausio 1 d. pasikeičia pareigybės aprašymo struktūra, nebelieka lygio ir kategorijos</w:t>
            </w:r>
            <w:r w:rsidR="00AE6195">
              <w:rPr>
                <w:lang w:eastAsia="lt-LT"/>
              </w:rPr>
              <w:t xml:space="preserve">. </w:t>
            </w:r>
          </w:p>
        </w:tc>
      </w:tr>
      <w:tr w:rsidR="00024125" w:rsidRPr="00024125" w14:paraId="03ED83E0" w14:textId="77777777" w:rsidTr="00073139">
        <w:tc>
          <w:tcPr>
            <w:tcW w:w="9853" w:type="dxa"/>
            <w:shd w:val="clear" w:color="auto" w:fill="auto"/>
          </w:tcPr>
          <w:p w14:paraId="489E210D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2. Teisinis reglamentavimas</w:t>
            </w:r>
          </w:p>
          <w:p w14:paraId="7566CDAE" w14:textId="77777777" w:rsidR="00024125" w:rsidRPr="00024125" w:rsidRDefault="00024125" w:rsidP="003D50AD">
            <w:pPr>
              <w:ind w:firstLine="1134"/>
              <w:rPr>
                <w:lang w:eastAsia="lt-LT"/>
              </w:rPr>
            </w:pPr>
            <w:r w:rsidRPr="00024125">
              <w:rPr>
                <w:lang w:eastAsia="lt-LT"/>
              </w:rPr>
              <w:t xml:space="preserve">Lietuvos Respublikos vietos savivaldos įstatymas, </w:t>
            </w:r>
            <w:r w:rsidR="00227CD8" w:rsidRPr="00227CD8">
              <w:rPr>
                <w:lang w:eastAsia="lt-LT"/>
              </w:rPr>
              <w:t>Lietuvos Respublikos valstybės tarnybos įstatymo Nr. VIII-1316 pakeitimo įstatym</w:t>
            </w:r>
            <w:r w:rsidR="00227CD8">
              <w:rPr>
                <w:lang w:eastAsia="lt-LT"/>
              </w:rPr>
              <w:t>as</w:t>
            </w:r>
            <w:r w:rsidR="00227CD8" w:rsidRPr="00227CD8">
              <w:rPr>
                <w:lang w:eastAsia="lt-LT"/>
              </w:rPr>
              <w:t>, Lietuvos Respublikos valstybės tarnybos įstatym</w:t>
            </w:r>
            <w:r w:rsidR="00227CD8">
              <w:rPr>
                <w:lang w:eastAsia="lt-LT"/>
              </w:rPr>
              <w:t>as</w:t>
            </w:r>
            <w:r w:rsidR="003D50AD" w:rsidRPr="003D50AD">
              <w:rPr>
                <w:lang w:eastAsia="lt-LT"/>
              </w:rPr>
              <w:t xml:space="preserve">, </w:t>
            </w:r>
            <w:r w:rsidR="003D50AD">
              <w:rPr>
                <w:lang w:eastAsia="lt-LT"/>
              </w:rPr>
              <w:t>V</w:t>
            </w:r>
            <w:r w:rsidR="003D50AD" w:rsidRPr="003D50AD">
              <w:rPr>
                <w:bCs/>
                <w:color w:val="000000"/>
              </w:rPr>
              <w:t>alstybės tarnautojų pareigybių aprašymo ir vertinimo metodika</w:t>
            </w:r>
            <w:r w:rsidR="003D50AD">
              <w:rPr>
                <w:bCs/>
                <w:color w:val="000000"/>
              </w:rPr>
              <w:t xml:space="preserve">, patvirtinta </w:t>
            </w:r>
            <w:r w:rsidR="003D50AD">
              <w:rPr>
                <w:color w:val="000000"/>
              </w:rPr>
              <w:t>Lietuvos Respublikos Vyriausybės 2018 m. lapkričio 28 d. nutarimu Nr. 1176.</w:t>
            </w:r>
          </w:p>
        </w:tc>
      </w:tr>
      <w:tr w:rsidR="00024125" w:rsidRPr="00024125" w14:paraId="05BFC670" w14:textId="77777777" w:rsidTr="00073139">
        <w:tc>
          <w:tcPr>
            <w:tcW w:w="9853" w:type="dxa"/>
            <w:shd w:val="clear" w:color="auto" w:fill="auto"/>
          </w:tcPr>
          <w:p w14:paraId="49E8DEFF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</w:p>
        </w:tc>
      </w:tr>
      <w:tr w:rsidR="00024125" w:rsidRPr="00024125" w14:paraId="1687D72D" w14:textId="77777777" w:rsidTr="00073139">
        <w:tc>
          <w:tcPr>
            <w:tcW w:w="9853" w:type="dxa"/>
            <w:shd w:val="clear" w:color="auto" w:fill="auto"/>
          </w:tcPr>
          <w:p w14:paraId="292C7C73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3. Ekonominis– socialinis pagrindimas</w:t>
            </w:r>
          </w:p>
          <w:p w14:paraId="2AAEFF60" w14:textId="77777777" w:rsidR="00024125" w:rsidRPr="00024125" w:rsidRDefault="00024125" w:rsidP="00227CD8">
            <w:pPr>
              <w:ind w:firstLine="1134"/>
              <w:rPr>
                <w:lang w:eastAsia="lt-LT"/>
              </w:rPr>
            </w:pPr>
            <w:r w:rsidRPr="00024125">
              <w:rPr>
                <w:lang w:eastAsia="lt-LT"/>
              </w:rPr>
              <w:t>Nėra</w:t>
            </w:r>
            <w:r>
              <w:rPr>
                <w:lang w:eastAsia="lt-LT"/>
              </w:rPr>
              <w:t>.</w:t>
            </w:r>
          </w:p>
        </w:tc>
      </w:tr>
      <w:tr w:rsidR="00024125" w:rsidRPr="00024125" w14:paraId="37DB2706" w14:textId="77777777" w:rsidTr="00073139">
        <w:tc>
          <w:tcPr>
            <w:tcW w:w="9853" w:type="dxa"/>
            <w:shd w:val="clear" w:color="auto" w:fill="auto"/>
          </w:tcPr>
          <w:p w14:paraId="74568FE5" w14:textId="77777777" w:rsidR="00024125" w:rsidRPr="00024125" w:rsidRDefault="00024125" w:rsidP="00227CD8">
            <w:pPr>
              <w:ind w:firstLine="1134"/>
              <w:jc w:val="both"/>
              <w:rPr>
                <w:b/>
                <w:lang w:eastAsia="lt-LT"/>
              </w:rPr>
            </w:pPr>
          </w:p>
        </w:tc>
      </w:tr>
      <w:tr w:rsidR="00024125" w:rsidRPr="00024125" w14:paraId="378F1421" w14:textId="77777777" w:rsidTr="00073139">
        <w:tc>
          <w:tcPr>
            <w:tcW w:w="9853" w:type="dxa"/>
            <w:shd w:val="clear" w:color="auto" w:fill="auto"/>
          </w:tcPr>
          <w:p w14:paraId="6D74DB22" w14:textId="77777777" w:rsid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4. Galimos teigiamos ir neigiamos pasekmės, pasiūlymai, kokių teisėtų priemonių reikėtų imtis, siekiant išvengti neigiamų pasekmių</w:t>
            </w:r>
            <w:r>
              <w:rPr>
                <w:b/>
                <w:lang w:eastAsia="lt-LT"/>
              </w:rPr>
              <w:t>.</w:t>
            </w:r>
          </w:p>
          <w:p w14:paraId="37078BE8" w14:textId="77777777" w:rsidR="00024125" w:rsidRPr="00024125" w:rsidRDefault="00024125" w:rsidP="00227CD8">
            <w:pPr>
              <w:ind w:firstLine="1134"/>
              <w:rPr>
                <w:lang w:eastAsia="lt-LT"/>
              </w:rPr>
            </w:pPr>
            <w:r w:rsidRPr="00024125">
              <w:rPr>
                <w:lang w:eastAsia="lt-LT"/>
              </w:rPr>
              <w:t>Priimti sprendimą.</w:t>
            </w:r>
          </w:p>
        </w:tc>
      </w:tr>
      <w:tr w:rsidR="00024125" w:rsidRPr="00024125" w14:paraId="41D1AA56" w14:textId="77777777" w:rsidTr="00073139">
        <w:tc>
          <w:tcPr>
            <w:tcW w:w="9853" w:type="dxa"/>
            <w:shd w:val="clear" w:color="auto" w:fill="auto"/>
          </w:tcPr>
          <w:p w14:paraId="07040F75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</w:p>
        </w:tc>
      </w:tr>
      <w:tr w:rsidR="00024125" w:rsidRPr="00024125" w14:paraId="205F51EF" w14:textId="77777777" w:rsidTr="00073139">
        <w:tc>
          <w:tcPr>
            <w:tcW w:w="9853" w:type="dxa"/>
            <w:shd w:val="clear" w:color="auto" w:fill="auto"/>
          </w:tcPr>
          <w:p w14:paraId="23806CE0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5. Priemonės jam įgyvendinti</w:t>
            </w:r>
          </w:p>
          <w:p w14:paraId="10DD99BB" w14:textId="77777777" w:rsidR="00024125" w:rsidRPr="00024125" w:rsidRDefault="00024125" w:rsidP="00227CD8">
            <w:pPr>
              <w:ind w:firstLine="1134"/>
              <w:rPr>
                <w:lang w:eastAsia="lt-LT"/>
              </w:rPr>
            </w:pPr>
            <w:r w:rsidRPr="00024125">
              <w:rPr>
                <w:lang w:eastAsia="lt-LT"/>
              </w:rPr>
              <w:t>Teigiamas sprendimas</w:t>
            </w:r>
          </w:p>
        </w:tc>
      </w:tr>
      <w:tr w:rsidR="00024125" w:rsidRPr="00024125" w14:paraId="69D1132D" w14:textId="77777777" w:rsidTr="00073139">
        <w:tc>
          <w:tcPr>
            <w:tcW w:w="9853" w:type="dxa"/>
            <w:shd w:val="clear" w:color="auto" w:fill="auto"/>
          </w:tcPr>
          <w:p w14:paraId="03D6FDBE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</w:p>
        </w:tc>
      </w:tr>
      <w:tr w:rsidR="00024125" w:rsidRPr="00024125" w14:paraId="77D71BC3" w14:textId="77777777" w:rsidTr="00073139">
        <w:tc>
          <w:tcPr>
            <w:tcW w:w="9853" w:type="dxa"/>
            <w:shd w:val="clear" w:color="auto" w:fill="auto"/>
          </w:tcPr>
          <w:p w14:paraId="14D9852F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6. Lėšų poreikis ir finansavimo šaltiniai (esant galimybei, nurodomos preliminarios sumos, išlaidų sąmatos, skaičiavimai</w:t>
            </w:r>
          </w:p>
        </w:tc>
      </w:tr>
      <w:tr w:rsidR="00024125" w:rsidRPr="00024125" w14:paraId="463347D5" w14:textId="77777777" w:rsidTr="00073139">
        <w:tc>
          <w:tcPr>
            <w:tcW w:w="9853" w:type="dxa"/>
            <w:shd w:val="clear" w:color="auto" w:fill="auto"/>
          </w:tcPr>
          <w:p w14:paraId="1250F0D1" w14:textId="77777777" w:rsidR="00024125" w:rsidRPr="00024125" w:rsidRDefault="003D50AD" w:rsidP="00227CD8">
            <w:pPr>
              <w:ind w:firstLine="1134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-</w:t>
            </w:r>
          </w:p>
        </w:tc>
      </w:tr>
      <w:tr w:rsidR="00024125" w:rsidRPr="00024125" w14:paraId="3A1FD07E" w14:textId="77777777" w:rsidTr="00073139">
        <w:tc>
          <w:tcPr>
            <w:tcW w:w="9853" w:type="dxa"/>
            <w:shd w:val="clear" w:color="auto" w:fill="auto"/>
          </w:tcPr>
          <w:p w14:paraId="3857A247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7. Specialistų vertinimai ir išvados</w:t>
            </w:r>
          </w:p>
          <w:p w14:paraId="14F946DA" w14:textId="77777777" w:rsidR="00024125" w:rsidRPr="00024125" w:rsidRDefault="00024125" w:rsidP="00227CD8">
            <w:pPr>
              <w:ind w:firstLine="1134"/>
              <w:rPr>
                <w:lang w:eastAsia="lt-LT"/>
              </w:rPr>
            </w:pPr>
            <w:r w:rsidRPr="00024125">
              <w:rPr>
                <w:lang w:eastAsia="lt-LT"/>
              </w:rPr>
              <w:t>Nėra</w:t>
            </w:r>
          </w:p>
        </w:tc>
      </w:tr>
      <w:tr w:rsidR="00024125" w:rsidRPr="00024125" w14:paraId="7B425457" w14:textId="77777777" w:rsidTr="00073139">
        <w:tc>
          <w:tcPr>
            <w:tcW w:w="9853" w:type="dxa"/>
            <w:shd w:val="clear" w:color="auto" w:fill="auto"/>
          </w:tcPr>
          <w:p w14:paraId="718E4D8F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</w:p>
        </w:tc>
      </w:tr>
      <w:tr w:rsidR="00024125" w:rsidRPr="00024125" w14:paraId="07FE76D0" w14:textId="77777777" w:rsidTr="00073139">
        <w:tc>
          <w:tcPr>
            <w:tcW w:w="9853" w:type="dxa"/>
            <w:shd w:val="clear" w:color="auto" w:fill="auto"/>
          </w:tcPr>
          <w:p w14:paraId="3AAA954D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8. Informacija apie atliktą antikorupcinį vertinimą</w:t>
            </w:r>
          </w:p>
          <w:p w14:paraId="3D2E8304" w14:textId="77777777" w:rsidR="00024125" w:rsidRPr="00024125" w:rsidRDefault="00024125" w:rsidP="00227CD8">
            <w:pPr>
              <w:ind w:firstLine="1134"/>
              <w:rPr>
                <w:lang w:eastAsia="lt-LT"/>
              </w:rPr>
            </w:pPr>
            <w:r w:rsidRPr="00024125">
              <w:rPr>
                <w:lang w:eastAsia="lt-LT"/>
              </w:rPr>
              <w:t>Nereikia atlikti</w:t>
            </w:r>
          </w:p>
          <w:p w14:paraId="3C64F457" w14:textId="77777777" w:rsidR="00024125" w:rsidRPr="00024125" w:rsidRDefault="00024125" w:rsidP="00227CD8">
            <w:pPr>
              <w:ind w:firstLine="1134"/>
              <w:rPr>
                <w:lang w:eastAsia="lt-LT"/>
              </w:rPr>
            </w:pPr>
          </w:p>
        </w:tc>
      </w:tr>
      <w:tr w:rsidR="00024125" w:rsidRPr="00024125" w14:paraId="3BF91FF6" w14:textId="77777777" w:rsidTr="00073139">
        <w:tc>
          <w:tcPr>
            <w:tcW w:w="9853" w:type="dxa"/>
            <w:shd w:val="clear" w:color="auto" w:fill="auto"/>
          </w:tcPr>
          <w:p w14:paraId="4820CECC" w14:textId="77777777" w:rsidR="00024125" w:rsidRPr="00024125" w:rsidRDefault="00024125" w:rsidP="00227CD8">
            <w:pPr>
              <w:tabs>
                <w:tab w:val="left" w:pos="284"/>
              </w:tabs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9. Informacija apie teisinio reguliavimo poveikio vertinimą</w:t>
            </w:r>
          </w:p>
          <w:p w14:paraId="2DAA3BA8" w14:textId="77777777" w:rsidR="00024125" w:rsidRPr="00024125" w:rsidRDefault="00024125" w:rsidP="00227CD8">
            <w:pPr>
              <w:tabs>
                <w:tab w:val="left" w:pos="284"/>
              </w:tabs>
              <w:ind w:firstLine="1134"/>
              <w:rPr>
                <w:lang w:eastAsia="lt-LT"/>
              </w:rPr>
            </w:pPr>
            <w:r w:rsidRPr="00024125">
              <w:rPr>
                <w:lang w:eastAsia="lt-LT"/>
              </w:rPr>
              <w:t>Nėra</w:t>
            </w:r>
          </w:p>
          <w:p w14:paraId="76BF63CF" w14:textId="77777777" w:rsidR="00024125" w:rsidRPr="00024125" w:rsidRDefault="00024125" w:rsidP="00227CD8">
            <w:pPr>
              <w:tabs>
                <w:tab w:val="left" w:pos="284"/>
              </w:tabs>
              <w:ind w:firstLine="1134"/>
              <w:rPr>
                <w:lang w:eastAsia="lt-LT"/>
              </w:rPr>
            </w:pPr>
          </w:p>
          <w:p w14:paraId="2764FCDA" w14:textId="77777777" w:rsidR="00024125" w:rsidRPr="00024125" w:rsidRDefault="00024125" w:rsidP="00227CD8">
            <w:pPr>
              <w:tabs>
                <w:tab w:val="num" w:pos="0"/>
                <w:tab w:val="left" w:pos="567"/>
              </w:tabs>
              <w:ind w:firstLine="1134"/>
              <w:rPr>
                <w:rFonts w:eastAsia="Calibri"/>
                <w:b/>
              </w:rPr>
            </w:pPr>
            <w:r w:rsidRPr="00024125">
              <w:rPr>
                <w:rFonts w:eastAsia="Calibri"/>
                <w:b/>
              </w:rPr>
              <w:t xml:space="preserve">10. Informacija apie administracinės naštos mažinimo vertinimą </w:t>
            </w:r>
          </w:p>
          <w:p w14:paraId="68450C63" w14:textId="77777777" w:rsidR="00024125" w:rsidRPr="00024125" w:rsidRDefault="003D50AD" w:rsidP="00227CD8">
            <w:pPr>
              <w:tabs>
                <w:tab w:val="left" w:pos="284"/>
              </w:tabs>
              <w:ind w:firstLine="1134"/>
              <w:rPr>
                <w:lang w:eastAsia="lt-LT"/>
              </w:rPr>
            </w:pPr>
            <w:r>
              <w:rPr>
                <w:lang w:eastAsia="lt-LT"/>
              </w:rPr>
              <w:t>-</w:t>
            </w:r>
          </w:p>
        </w:tc>
      </w:tr>
      <w:tr w:rsidR="00024125" w:rsidRPr="00024125" w14:paraId="6D3DAD2A" w14:textId="77777777" w:rsidTr="00073139">
        <w:tc>
          <w:tcPr>
            <w:tcW w:w="9853" w:type="dxa"/>
            <w:shd w:val="clear" w:color="auto" w:fill="auto"/>
          </w:tcPr>
          <w:p w14:paraId="5F4BECB8" w14:textId="77777777" w:rsidR="00024125" w:rsidRPr="00024125" w:rsidRDefault="00024125" w:rsidP="00227CD8">
            <w:pPr>
              <w:ind w:firstLine="1134"/>
              <w:rPr>
                <w:b/>
                <w:lang w:eastAsia="lt-LT"/>
              </w:rPr>
            </w:pPr>
            <w:r w:rsidRPr="00024125">
              <w:rPr>
                <w:b/>
                <w:lang w:eastAsia="lt-LT"/>
              </w:rPr>
              <w:t>11. Kiti paaiškinimai</w:t>
            </w:r>
          </w:p>
          <w:p w14:paraId="7EC52C33" w14:textId="77777777" w:rsidR="00024125" w:rsidRPr="00024125" w:rsidRDefault="003D50AD" w:rsidP="00227CD8">
            <w:pPr>
              <w:ind w:firstLine="1134"/>
              <w:rPr>
                <w:lang w:eastAsia="lt-LT"/>
              </w:rPr>
            </w:pPr>
            <w:r>
              <w:rPr>
                <w:lang w:eastAsia="lt-LT"/>
              </w:rPr>
              <w:t xml:space="preserve"> </w:t>
            </w:r>
            <w:r w:rsidR="00024125" w:rsidRPr="00024125">
              <w:rPr>
                <w:lang w:eastAsia="lt-LT"/>
              </w:rPr>
              <w:t>Nėra</w:t>
            </w:r>
          </w:p>
        </w:tc>
      </w:tr>
    </w:tbl>
    <w:p w14:paraId="72292236" w14:textId="77777777" w:rsidR="00024125" w:rsidRPr="00024125" w:rsidRDefault="003D50AD" w:rsidP="003D50AD">
      <w:pPr>
        <w:tabs>
          <w:tab w:val="left" w:pos="567"/>
        </w:tabs>
        <w:ind w:firstLine="1276"/>
        <w:rPr>
          <w:lang w:eastAsia="lt-LT"/>
        </w:rPr>
      </w:pPr>
      <w:r>
        <w:rPr>
          <w:b/>
          <w:lang w:eastAsia="lt-LT"/>
        </w:rPr>
        <w:t>1</w:t>
      </w:r>
      <w:r w:rsidR="00024125" w:rsidRPr="00024125">
        <w:rPr>
          <w:b/>
          <w:lang w:eastAsia="lt-LT"/>
        </w:rPr>
        <w:t>2. Sprendimo vykdytojai, įgyvendinimo vykdymo) terminai</w:t>
      </w:r>
    </w:p>
    <w:p w14:paraId="2F12587F" w14:textId="77777777" w:rsidR="00024125" w:rsidRPr="00024125" w:rsidRDefault="00024125" w:rsidP="003D50AD">
      <w:pPr>
        <w:tabs>
          <w:tab w:val="left" w:pos="567"/>
        </w:tabs>
        <w:ind w:firstLine="1276"/>
        <w:rPr>
          <w:b/>
          <w:lang w:eastAsia="lt-LT"/>
        </w:rPr>
      </w:pPr>
    </w:p>
    <w:p w14:paraId="6DD9C2BF" w14:textId="77777777" w:rsidR="00024125" w:rsidRPr="00024125" w:rsidRDefault="00024125" w:rsidP="003D50AD">
      <w:pPr>
        <w:tabs>
          <w:tab w:val="left" w:pos="0"/>
        </w:tabs>
        <w:ind w:firstLine="1276"/>
        <w:rPr>
          <w:lang w:eastAsia="lt-LT"/>
        </w:rPr>
      </w:pPr>
      <w:r w:rsidRPr="00024125">
        <w:rPr>
          <w:b/>
          <w:lang w:eastAsia="lt-LT"/>
        </w:rPr>
        <w:t xml:space="preserve">13. Projekto iniciatorius, rengėjas ir/ar pranešėjas </w:t>
      </w:r>
    </w:p>
    <w:p w14:paraId="56110595" w14:textId="77777777" w:rsidR="00227CD8" w:rsidRDefault="00024125" w:rsidP="003D50AD">
      <w:pPr>
        <w:tabs>
          <w:tab w:val="left" w:pos="0"/>
        </w:tabs>
        <w:ind w:firstLine="1276"/>
        <w:rPr>
          <w:lang w:eastAsia="lt-LT"/>
        </w:rPr>
      </w:pPr>
      <w:r w:rsidRPr="00024125">
        <w:rPr>
          <w:lang w:eastAsia="lt-LT"/>
        </w:rPr>
        <w:t>Sprendimo iniciator</w:t>
      </w:r>
      <w:r w:rsidR="00227CD8">
        <w:rPr>
          <w:lang w:eastAsia="lt-LT"/>
        </w:rPr>
        <w:t>ė</w:t>
      </w:r>
      <w:r w:rsidRPr="00024125">
        <w:rPr>
          <w:lang w:eastAsia="lt-LT"/>
        </w:rPr>
        <w:t xml:space="preserve"> </w:t>
      </w:r>
      <w:r w:rsidR="00227CD8">
        <w:rPr>
          <w:lang w:eastAsia="lt-LT"/>
        </w:rPr>
        <w:t>–</w:t>
      </w:r>
      <w:r w:rsidRPr="00024125">
        <w:rPr>
          <w:lang w:eastAsia="lt-LT"/>
        </w:rPr>
        <w:t xml:space="preserve"> </w:t>
      </w:r>
      <w:bookmarkStart w:id="1" w:name="_Hlk532546422"/>
      <w:r w:rsidR="00227CD8">
        <w:rPr>
          <w:lang w:eastAsia="lt-LT"/>
        </w:rPr>
        <w:t xml:space="preserve">Teisės, personalo ir civilinės metrikacijos skyriaus </w:t>
      </w:r>
      <w:bookmarkEnd w:id="1"/>
      <w:r w:rsidR="00227CD8">
        <w:rPr>
          <w:lang w:eastAsia="lt-LT"/>
        </w:rPr>
        <w:t xml:space="preserve">vedėja S. </w:t>
      </w:r>
      <w:proofErr w:type="spellStart"/>
      <w:r w:rsidR="00227CD8">
        <w:rPr>
          <w:lang w:eastAsia="lt-LT"/>
        </w:rPr>
        <w:t>Mačytė-Šulskienė</w:t>
      </w:r>
      <w:proofErr w:type="spellEnd"/>
    </w:p>
    <w:p w14:paraId="66100A0E" w14:textId="77777777" w:rsidR="00024125" w:rsidRPr="00024125" w:rsidRDefault="00227CD8" w:rsidP="00227CD8">
      <w:pPr>
        <w:tabs>
          <w:tab w:val="left" w:pos="0"/>
        </w:tabs>
        <w:ind w:firstLine="1134"/>
        <w:rPr>
          <w:lang w:eastAsia="lt-LT"/>
        </w:rPr>
      </w:pPr>
      <w:r>
        <w:rPr>
          <w:lang w:eastAsia="lt-LT"/>
        </w:rPr>
        <w:t xml:space="preserve">Rengėja </w:t>
      </w:r>
      <w:r w:rsidR="0004289D">
        <w:rPr>
          <w:lang w:eastAsia="lt-LT"/>
        </w:rPr>
        <w:t>–</w:t>
      </w:r>
      <w:r w:rsidR="00024125" w:rsidRPr="00024125">
        <w:rPr>
          <w:lang w:eastAsia="lt-LT"/>
        </w:rPr>
        <w:t xml:space="preserve"> </w:t>
      </w:r>
      <w:r>
        <w:rPr>
          <w:lang w:eastAsia="lt-LT"/>
        </w:rPr>
        <w:t xml:space="preserve">Teisės, personalo ir civilinės metrikacijos skyriaus vyriausioji specialistė </w:t>
      </w:r>
      <w:r w:rsidR="00024125" w:rsidRPr="00024125">
        <w:rPr>
          <w:lang w:eastAsia="lt-LT"/>
        </w:rPr>
        <w:t xml:space="preserve">N. </w:t>
      </w:r>
      <w:proofErr w:type="spellStart"/>
      <w:r w:rsidR="00024125" w:rsidRPr="00024125">
        <w:rPr>
          <w:lang w:eastAsia="lt-LT"/>
        </w:rPr>
        <w:t>Dūmanienė</w:t>
      </w:r>
      <w:proofErr w:type="spellEnd"/>
    </w:p>
    <w:p w14:paraId="105EAEA1" w14:textId="77777777" w:rsidR="00A956AE" w:rsidRDefault="00024125" w:rsidP="00227CD8">
      <w:pPr>
        <w:pStyle w:val="Pagrindinistekstas"/>
        <w:tabs>
          <w:tab w:val="left" w:pos="0"/>
        </w:tabs>
        <w:spacing w:line="360" w:lineRule="auto"/>
        <w:ind w:firstLine="1134"/>
        <w:rPr>
          <w:bCs w:val="0"/>
        </w:rPr>
      </w:pPr>
      <w:r w:rsidRPr="00024125">
        <w:rPr>
          <w:bCs w:val="0"/>
          <w:szCs w:val="24"/>
          <w:lang w:eastAsia="lt-LT"/>
        </w:rPr>
        <w:t xml:space="preserve">Pranešėja </w:t>
      </w:r>
      <w:r w:rsidR="00227CD8">
        <w:rPr>
          <w:bCs w:val="0"/>
          <w:szCs w:val="24"/>
          <w:lang w:eastAsia="lt-LT"/>
        </w:rPr>
        <w:t xml:space="preserve">– </w:t>
      </w:r>
      <w:r w:rsidR="00227CD8">
        <w:rPr>
          <w:lang w:eastAsia="lt-LT"/>
        </w:rPr>
        <w:t xml:space="preserve">Teisės, personalo ir civilinės metrikacijos skyriaus vedėja </w:t>
      </w:r>
      <w:r w:rsidRPr="00024125">
        <w:rPr>
          <w:bCs w:val="0"/>
          <w:szCs w:val="24"/>
          <w:lang w:eastAsia="lt-LT"/>
        </w:rPr>
        <w:t xml:space="preserve">S. </w:t>
      </w:r>
      <w:proofErr w:type="spellStart"/>
      <w:r w:rsidRPr="00024125">
        <w:rPr>
          <w:bCs w:val="0"/>
          <w:szCs w:val="24"/>
          <w:lang w:eastAsia="lt-LT"/>
        </w:rPr>
        <w:t>Mačytė-Šulski</w:t>
      </w:r>
      <w:r>
        <w:rPr>
          <w:bCs w:val="0"/>
          <w:szCs w:val="24"/>
          <w:lang w:eastAsia="lt-LT"/>
        </w:rPr>
        <w:t>enė</w:t>
      </w:r>
      <w:proofErr w:type="spellEnd"/>
    </w:p>
    <w:sectPr w:rsidR="00A956AE" w:rsidSect="00174BB7">
      <w:headerReference w:type="default" r:id="rId8"/>
      <w:type w:val="continuous"/>
      <w:pgSz w:w="11906" w:h="16838" w:code="9"/>
      <w:pgMar w:top="993" w:right="686" w:bottom="36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48390" w14:textId="77777777" w:rsidR="004F1360" w:rsidRDefault="004F1360">
      <w:r>
        <w:separator/>
      </w:r>
    </w:p>
  </w:endnote>
  <w:endnote w:type="continuationSeparator" w:id="0">
    <w:p w14:paraId="4D9F7DE3" w14:textId="77777777" w:rsidR="004F1360" w:rsidRDefault="004F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58BBA" w14:textId="77777777" w:rsidR="004F1360" w:rsidRDefault="004F1360">
      <w:r>
        <w:separator/>
      </w:r>
    </w:p>
  </w:footnote>
  <w:footnote w:type="continuationSeparator" w:id="0">
    <w:p w14:paraId="3959BF9D" w14:textId="77777777" w:rsidR="004F1360" w:rsidRDefault="004F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E0D6A" w14:textId="77777777" w:rsidR="00187C93" w:rsidRPr="00537FB4" w:rsidRDefault="00187C93" w:rsidP="00804BAE">
    <w:pPr>
      <w:pStyle w:val="Antrats"/>
      <w:tabs>
        <w:tab w:val="left" w:pos="6420"/>
      </w:tabs>
      <w:jc w:val="right"/>
      <w:rPr>
        <w:b/>
      </w:rPr>
    </w:pPr>
    <w:r w:rsidRPr="00537FB4">
      <w:rPr>
        <w:b/>
      </w:rPr>
      <w:t xml:space="preserve">                  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D5A"/>
    <w:multiLevelType w:val="hybridMultilevel"/>
    <w:tmpl w:val="03E6F8E6"/>
    <w:lvl w:ilvl="0" w:tplc="A14A2E3C">
      <w:start w:val="1"/>
      <w:numFmt w:val="decimal"/>
      <w:lvlText w:val="%1."/>
      <w:lvlJc w:val="left"/>
      <w:pPr>
        <w:ind w:left="1211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6" w15:restartNumberingAfterBreak="0">
    <w:nsid w:val="1C4839AA"/>
    <w:multiLevelType w:val="hybridMultilevel"/>
    <w:tmpl w:val="3560314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E05BC9"/>
    <w:multiLevelType w:val="hybridMultilevel"/>
    <w:tmpl w:val="56648CC2"/>
    <w:lvl w:ilvl="0" w:tplc="3B00FD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9659E2"/>
    <w:multiLevelType w:val="hybridMultilevel"/>
    <w:tmpl w:val="054CAE7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C02EC"/>
    <w:multiLevelType w:val="hybridMultilevel"/>
    <w:tmpl w:val="B524A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7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8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9"/>
  </w:num>
  <w:num w:numId="4">
    <w:abstractNumId w:val="19"/>
  </w:num>
  <w:num w:numId="5">
    <w:abstractNumId w:val="10"/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7"/>
  </w:num>
  <w:num w:numId="10">
    <w:abstractNumId w:val="18"/>
  </w:num>
  <w:num w:numId="11">
    <w:abstractNumId w:val="5"/>
  </w:num>
  <w:num w:numId="12">
    <w:abstractNumId w:val="1"/>
  </w:num>
  <w:num w:numId="13">
    <w:abstractNumId w:val="14"/>
  </w:num>
  <w:num w:numId="14">
    <w:abstractNumId w:val="0"/>
  </w:num>
  <w:num w:numId="15">
    <w:abstractNumId w:val="3"/>
  </w:num>
  <w:num w:numId="16">
    <w:abstractNumId w:val="20"/>
  </w:num>
  <w:num w:numId="17">
    <w:abstractNumId w:val="13"/>
  </w:num>
  <w:num w:numId="18">
    <w:abstractNumId w:val="4"/>
  </w:num>
  <w:num w:numId="19">
    <w:abstractNumId w:val="15"/>
  </w:num>
  <w:num w:numId="20">
    <w:abstractNumId w:val="8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8A4"/>
    <w:rsid w:val="00007A7E"/>
    <w:rsid w:val="00011908"/>
    <w:rsid w:val="00015872"/>
    <w:rsid w:val="00017F45"/>
    <w:rsid w:val="0002070A"/>
    <w:rsid w:val="000230B2"/>
    <w:rsid w:val="00024125"/>
    <w:rsid w:val="00024FEB"/>
    <w:rsid w:val="00025CF0"/>
    <w:rsid w:val="00032109"/>
    <w:rsid w:val="00034354"/>
    <w:rsid w:val="00034EDF"/>
    <w:rsid w:val="0003725B"/>
    <w:rsid w:val="00037A81"/>
    <w:rsid w:val="0004289D"/>
    <w:rsid w:val="000470EF"/>
    <w:rsid w:val="00057EE5"/>
    <w:rsid w:val="000640C0"/>
    <w:rsid w:val="0006639B"/>
    <w:rsid w:val="00066EF2"/>
    <w:rsid w:val="00067C8C"/>
    <w:rsid w:val="00070E25"/>
    <w:rsid w:val="00071241"/>
    <w:rsid w:val="000752C2"/>
    <w:rsid w:val="00076CCA"/>
    <w:rsid w:val="00080E8E"/>
    <w:rsid w:val="00087DA7"/>
    <w:rsid w:val="00091E66"/>
    <w:rsid w:val="00092B28"/>
    <w:rsid w:val="000930FC"/>
    <w:rsid w:val="00094057"/>
    <w:rsid w:val="00095584"/>
    <w:rsid w:val="000962BF"/>
    <w:rsid w:val="000A251D"/>
    <w:rsid w:val="000A6469"/>
    <w:rsid w:val="000B4EE4"/>
    <w:rsid w:val="000B6A11"/>
    <w:rsid w:val="000B719E"/>
    <w:rsid w:val="000C027D"/>
    <w:rsid w:val="000C161C"/>
    <w:rsid w:val="000D070B"/>
    <w:rsid w:val="000D5AC5"/>
    <w:rsid w:val="000D76D0"/>
    <w:rsid w:val="000D7FD9"/>
    <w:rsid w:val="000E134C"/>
    <w:rsid w:val="000E2E2B"/>
    <w:rsid w:val="000E3264"/>
    <w:rsid w:val="000E5430"/>
    <w:rsid w:val="000E54E2"/>
    <w:rsid w:val="000E5A78"/>
    <w:rsid w:val="000E7CA5"/>
    <w:rsid w:val="000F4E79"/>
    <w:rsid w:val="000F59A9"/>
    <w:rsid w:val="000F670D"/>
    <w:rsid w:val="001061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66DD"/>
    <w:rsid w:val="0012737D"/>
    <w:rsid w:val="001311BD"/>
    <w:rsid w:val="00131ACD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188E"/>
    <w:rsid w:val="00153D82"/>
    <w:rsid w:val="0015430A"/>
    <w:rsid w:val="00155B04"/>
    <w:rsid w:val="00161C61"/>
    <w:rsid w:val="0016781C"/>
    <w:rsid w:val="001715A5"/>
    <w:rsid w:val="00173CF0"/>
    <w:rsid w:val="00174BB7"/>
    <w:rsid w:val="00174BE7"/>
    <w:rsid w:val="001756D0"/>
    <w:rsid w:val="00176472"/>
    <w:rsid w:val="001779D3"/>
    <w:rsid w:val="00180005"/>
    <w:rsid w:val="00182C8A"/>
    <w:rsid w:val="00183116"/>
    <w:rsid w:val="00183368"/>
    <w:rsid w:val="00187C93"/>
    <w:rsid w:val="00196719"/>
    <w:rsid w:val="001A2745"/>
    <w:rsid w:val="001A32BB"/>
    <w:rsid w:val="001A480E"/>
    <w:rsid w:val="001A58D6"/>
    <w:rsid w:val="001A5AF3"/>
    <w:rsid w:val="001A6524"/>
    <w:rsid w:val="001B4690"/>
    <w:rsid w:val="001B6700"/>
    <w:rsid w:val="001C1776"/>
    <w:rsid w:val="001C229F"/>
    <w:rsid w:val="001C4278"/>
    <w:rsid w:val="001C4959"/>
    <w:rsid w:val="001C56CC"/>
    <w:rsid w:val="001C7728"/>
    <w:rsid w:val="001D24FE"/>
    <w:rsid w:val="001D64C8"/>
    <w:rsid w:val="001E00EA"/>
    <w:rsid w:val="001E45AA"/>
    <w:rsid w:val="001E6A4C"/>
    <w:rsid w:val="001E6A99"/>
    <w:rsid w:val="001F0E39"/>
    <w:rsid w:val="001F4732"/>
    <w:rsid w:val="001F7D34"/>
    <w:rsid w:val="002039F6"/>
    <w:rsid w:val="00203AD6"/>
    <w:rsid w:val="002042D7"/>
    <w:rsid w:val="00206F85"/>
    <w:rsid w:val="00210B5C"/>
    <w:rsid w:val="002126D6"/>
    <w:rsid w:val="002128B1"/>
    <w:rsid w:val="0021294E"/>
    <w:rsid w:val="00212CF7"/>
    <w:rsid w:val="002170EB"/>
    <w:rsid w:val="002243C0"/>
    <w:rsid w:val="00224573"/>
    <w:rsid w:val="002262A1"/>
    <w:rsid w:val="00226B77"/>
    <w:rsid w:val="00226D54"/>
    <w:rsid w:val="0022758B"/>
    <w:rsid w:val="00227CD8"/>
    <w:rsid w:val="0024169F"/>
    <w:rsid w:val="0024401A"/>
    <w:rsid w:val="00245AFA"/>
    <w:rsid w:val="0024702A"/>
    <w:rsid w:val="00247F67"/>
    <w:rsid w:val="0025057C"/>
    <w:rsid w:val="00251797"/>
    <w:rsid w:val="0025465C"/>
    <w:rsid w:val="00254A51"/>
    <w:rsid w:val="0025530C"/>
    <w:rsid w:val="0026094D"/>
    <w:rsid w:val="00264A59"/>
    <w:rsid w:val="0027018F"/>
    <w:rsid w:val="002717B4"/>
    <w:rsid w:val="002724FE"/>
    <w:rsid w:val="00272EE2"/>
    <w:rsid w:val="0027315C"/>
    <w:rsid w:val="00274388"/>
    <w:rsid w:val="002754E4"/>
    <w:rsid w:val="002754F4"/>
    <w:rsid w:val="00276437"/>
    <w:rsid w:val="00277040"/>
    <w:rsid w:val="0028024A"/>
    <w:rsid w:val="002816F6"/>
    <w:rsid w:val="00284A93"/>
    <w:rsid w:val="00285835"/>
    <w:rsid w:val="00285F67"/>
    <w:rsid w:val="00286EA5"/>
    <w:rsid w:val="00291A66"/>
    <w:rsid w:val="002938E5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703E"/>
    <w:rsid w:val="002D482F"/>
    <w:rsid w:val="002D5BA5"/>
    <w:rsid w:val="002D7CF3"/>
    <w:rsid w:val="002D7FD6"/>
    <w:rsid w:val="002E0F2B"/>
    <w:rsid w:val="002E5EA1"/>
    <w:rsid w:val="002E7CB4"/>
    <w:rsid w:val="002F0229"/>
    <w:rsid w:val="002F221C"/>
    <w:rsid w:val="002F3A7B"/>
    <w:rsid w:val="002F5B83"/>
    <w:rsid w:val="002F765E"/>
    <w:rsid w:val="0030030C"/>
    <w:rsid w:val="00300D11"/>
    <w:rsid w:val="00302279"/>
    <w:rsid w:val="00302440"/>
    <w:rsid w:val="00304420"/>
    <w:rsid w:val="003046F6"/>
    <w:rsid w:val="0030703D"/>
    <w:rsid w:val="003101E8"/>
    <w:rsid w:val="003166B7"/>
    <w:rsid w:val="0032363F"/>
    <w:rsid w:val="0032724E"/>
    <w:rsid w:val="00331A46"/>
    <w:rsid w:val="0033382A"/>
    <w:rsid w:val="003348A3"/>
    <w:rsid w:val="0033560C"/>
    <w:rsid w:val="00337B83"/>
    <w:rsid w:val="00340DCD"/>
    <w:rsid w:val="00340F20"/>
    <w:rsid w:val="00341FDC"/>
    <w:rsid w:val="0034351F"/>
    <w:rsid w:val="00351802"/>
    <w:rsid w:val="0035226E"/>
    <w:rsid w:val="00354A2D"/>
    <w:rsid w:val="003561A4"/>
    <w:rsid w:val="003567AC"/>
    <w:rsid w:val="00361A6A"/>
    <w:rsid w:val="0036263E"/>
    <w:rsid w:val="00366029"/>
    <w:rsid w:val="00370917"/>
    <w:rsid w:val="00371B7C"/>
    <w:rsid w:val="00373104"/>
    <w:rsid w:val="00382329"/>
    <w:rsid w:val="00382662"/>
    <w:rsid w:val="0039382A"/>
    <w:rsid w:val="003A0E86"/>
    <w:rsid w:val="003A381B"/>
    <w:rsid w:val="003A42BB"/>
    <w:rsid w:val="003A5209"/>
    <w:rsid w:val="003A6F80"/>
    <w:rsid w:val="003B044D"/>
    <w:rsid w:val="003B4829"/>
    <w:rsid w:val="003B5E7D"/>
    <w:rsid w:val="003B7644"/>
    <w:rsid w:val="003C0A18"/>
    <w:rsid w:val="003D0A48"/>
    <w:rsid w:val="003D130C"/>
    <w:rsid w:val="003D3215"/>
    <w:rsid w:val="003D3E71"/>
    <w:rsid w:val="003D3FAC"/>
    <w:rsid w:val="003D50AD"/>
    <w:rsid w:val="003E0D2E"/>
    <w:rsid w:val="003E2A26"/>
    <w:rsid w:val="003E4E37"/>
    <w:rsid w:val="003F165C"/>
    <w:rsid w:val="003F2289"/>
    <w:rsid w:val="003F2F32"/>
    <w:rsid w:val="003F51C6"/>
    <w:rsid w:val="003F7556"/>
    <w:rsid w:val="00401D77"/>
    <w:rsid w:val="00403C39"/>
    <w:rsid w:val="004069CB"/>
    <w:rsid w:val="00406DC1"/>
    <w:rsid w:val="00413403"/>
    <w:rsid w:val="00417C45"/>
    <w:rsid w:val="00421F03"/>
    <w:rsid w:val="0042238D"/>
    <w:rsid w:val="004243DD"/>
    <w:rsid w:val="0042555A"/>
    <w:rsid w:val="00430566"/>
    <w:rsid w:val="00430791"/>
    <w:rsid w:val="004309ED"/>
    <w:rsid w:val="00432154"/>
    <w:rsid w:val="00437C47"/>
    <w:rsid w:val="00443545"/>
    <w:rsid w:val="00443A51"/>
    <w:rsid w:val="00443A52"/>
    <w:rsid w:val="00445E6C"/>
    <w:rsid w:val="0044614C"/>
    <w:rsid w:val="004464BD"/>
    <w:rsid w:val="00446BFD"/>
    <w:rsid w:val="004478DA"/>
    <w:rsid w:val="004479F9"/>
    <w:rsid w:val="00447DFE"/>
    <w:rsid w:val="00452461"/>
    <w:rsid w:val="00452EA7"/>
    <w:rsid w:val="004544D3"/>
    <w:rsid w:val="00463355"/>
    <w:rsid w:val="004678C0"/>
    <w:rsid w:val="00470806"/>
    <w:rsid w:val="0047303E"/>
    <w:rsid w:val="00477918"/>
    <w:rsid w:val="00480558"/>
    <w:rsid w:val="00485917"/>
    <w:rsid w:val="00487704"/>
    <w:rsid w:val="004943E7"/>
    <w:rsid w:val="00494470"/>
    <w:rsid w:val="0049688E"/>
    <w:rsid w:val="0049733F"/>
    <w:rsid w:val="004A1F40"/>
    <w:rsid w:val="004A3733"/>
    <w:rsid w:val="004A395C"/>
    <w:rsid w:val="004A5A97"/>
    <w:rsid w:val="004A7444"/>
    <w:rsid w:val="004B03BE"/>
    <w:rsid w:val="004B22B8"/>
    <w:rsid w:val="004B57E4"/>
    <w:rsid w:val="004C1270"/>
    <w:rsid w:val="004C128A"/>
    <w:rsid w:val="004C1F35"/>
    <w:rsid w:val="004C3380"/>
    <w:rsid w:val="004C7365"/>
    <w:rsid w:val="004D64C2"/>
    <w:rsid w:val="004D74D8"/>
    <w:rsid w:val="004D7AA6"/>
    <w:rsid w:val="004E2027"/>
    <w:rsid w:val="004E4EB3"/>
    <w:rsid w:val="004E5425"/>
    <w:rsid w:val="004E544D"/>
    <w:rsid w:val="004F055E"/>
    <w:rsid w:val="004F1360"/>
    <w:rsid w:val="004F1F13"/>
    <w:rsid w:val="004F3701"/>
    <w:rsid w:val="004F3ECC"/>
    <w:rsid w:val="004F4E33"/>
    <w:rsid w:val="004F4FF5"/>
    <w:rsid w:val="004F6AFD"/>
    <w:rsid w:val="00502B02"/>
    <w:rsid w:val="0050413C"/>
    <w:rsid w:val="005053E4"/>
    <w:rsid w:val="0050542D"/>
    <w:rsid w:val="005116C9"/>
    <w:rsid w:val="00514A24"/>
    <w:rsid w:val="00514E01"/>
    <w:rsid w:val="0052064A"/>
    <w:rsid w:val="00521338"/>
    <w:rsid w:val="00524DCF"/>
    <w:rsid w:val="0052735C"/>
    <w:rsid w:val="0053099F"/>
    <w:rsid w:val="00531DB8"/>
    <w:rsid w:val="005351FC"/>
    <w:rsid w:val="0053598C"/>
    <w:rsid w:val="0053688D"/>
    <w:rsid w:val="00537891"/>
    <w:rsid w:val="00537FA8"/>
    <w:rsid w:val="00537FB4"/>
    <w:rsid w:val="0054135C"/>
    <w:rsid w:val="00550243"/>
    <w:rsid w:val="0055294A"/>
    <w:rsid w:val="00555557"/>
    <w:rsid w:val="00560F9E"/>
    <w:rsid w:val="005611A4"/>
    <w:rsid w:val="0056184A"/>
    <w:rsid w:val="0057014C"/>
    <w:rsid w:val="005723DB"/>
    <w:rsid w:val="0057471F"/>
    <w:rsid w:val="0058174B"/>
    <w:rsid w:val="0058515C"/>
    <w:rsid w:val="0058577C"/>
    <w:rsid w:val="00594E05"/>
    <w:rsid w:val="00597E44"/>
    <w:rsid w:val="005A3C5F"/>
    <w:rsid w:val="005A64C7"/>
    <w:rsid w:val="005B0D3B"/>
    <w:rsid w:val="005B0F95"/>
    <w:rsid w:val="005B2606"/>
    <w:rsid w:val="005C5102"/>
    <w:rsid w:val="005C63C6"/>
    <w:rsid w:val="005D2BF5"/>
    <w:rsid w:val="005D5553"/>
    <w:rsid w:val="005D791A"/>
    <w:rsid w:val="005E16B1"/>
    <w:rsid w:val="005E26D6"/>
    <w:rsid w:val="005E4C6F"/>
    <w:rsid w:val="005E7416"/>
    <w:rsid w:val="005F01EA"/>
    <w:rsid w:val="005F2CB9"/>
    <w:rsid w:val="005F462C"/>
    <w:rsid w:val="00600778"/>
    <w:rsid w:val="00604244"/>
    <w:rsid w:val="00605A09"/>
    <w:rsid w:val="00613591"/>
    <w:rsid w:val="00613A9D"/>
    <w:rsid w:val="006164A5"/>
    <w:rsid w:val="00616CA9"/>
    <w:rsid w:val="00620A41"/>
    <w:rsid w:val="0062373D"/>
    <w:rsid w:val="00624CFD"/>
    <w:rsid w:val="00624F39"/>
    <w:rsid w:val="00627A10"/>
    <w:rsid w:val="00627C23"/>
    <w:rsid w:val="00636B6A"/>
    <w:rsid w:val="0064102E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7508F"/>
    <w:rsid w:val="00675187"/>
    <w:rsid w:val="0067554C"/>
    <w:rsid w:val="00677C7C"/>
    <w:rsid w:val="00680B55"/>
    <w:rsid w:val="00684077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56EF"/>
    <w:rsid w:val="006B5E16"/>
    <w:rsid w:val="006B702F"/>
    <w:rsid w:val="006C3F07"/>
    <w:rsid w:val="006C5206"/>
    <w:rsid w:val="006C5541"/>
    <w:rsid w:val="006C55DD"/>
    <w:rsid w:val="006D0097"/>
    <w:rsid w:val="006E1920"/>
    <w:rsid w:val="006E1E36"/>
    <w:rsid w:val="006E7777"/>
    <w:rsid w:val="006E7D45"/>
    <w:rsid w:val="006F093E"/>
    <w:rsid w:val="006F4D04"/>
    <w:rsid w:val="00703186"/>
    <w:rsid w:val="00707AE1"/>
    <w:rsid w:val="007107F2"/>
    <w:rsid w:val="00710C7F"/>
    <w:rsid w:val="00716F33"/>
    <w:rsid w:val="00716FE1"/>
    <w:rsid w:val="00717CA9"/>
    <w:rsid w:val="00723A03"/>
    <w:rsid w:val="0072446E"/>
    <w:rsid w:val="00724FF3"/>
    <w:rsid w:val="0073266B"/>
    <w:rsid w:val="00733247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91D48"/>
    <w:rsid w:val="00793E4D"/>
    <w:rsid w:val="00797884"/>
    <w:rsid w:val="007A159D"/>
    <w:rsid w:val="007A261B"/>
    <w:rsid w:val="007A2B76"/>
    <w:rsid w:val="007A309F"/>
    <w:rsid w:val="007A335D"/>
    <w:rsid w:val="007A436E"/>
    <w:rsid w:val="007B0E6A"/>
    <w:rsid w:val="007B1F52"/>
    <w:rsid w:val="007B262B"/>
    <w:rsid w:val="007B3CEC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F7BDD"/>
    <w:rsid w:val="00801DE2"/>
    <w:rsid w:val="00803CC4"/>
    <w:rsid w:val="00804BAE"/>
    <w:rsid w:val="0080743B"/>
    <w:rsid w:val="0083435E"/>
    <w:rsid w:val="0083615E"/>
    <w:rsid w:val="0084137C"/>
    <w:rsid w:val="00844702"/>
    <w:rsid w:val="0084544E"/>
    <w:rsid w:val="008473F0"/>
    <w:rsid w:val="008512FF"/>
    <w:rsid w:val="00854FA2"/>
    <w:rsid w:val="0085528D"/>
    <w:rsid w:val="00855AAF"/>
    <w:rsid w:val="00857072"/>
    <w:rsid w:val="00860291"/>
    <w:rsid w:val="008612D0"/>
    <w:rsid w:val="00867288"/>
    <w:rsid w:val="00873718"/>
    <w:rsid w:val="00874B17"/>
    <w:rsid w:val="00875AE9"/>
    <w:rsid w:val="0088065F"/>
    <w:rsid w:val="00881B33"/>
    <w:rsid w:val="0089018C"/>
    <w:rsid w:val="00894D8E"/>
    <w:rsid w:val="00895F66"/>
    <w:rsid w:val="008A309F"/>
    <w:rsid w:val="008B323F"/>
    <w:rsid w:val="008B3492"/>
    <w:rsid w:val="008B55B7"/>
    <w:rsid w:val="008C03E1"/>
    <w:rsid w:val="008C05A4"/>
    <w:rsid w:val="008C1299"/>
    <w:rsid w:val="008C1C77"/>
    <w:rsid w:val="008C2435"/>
    <w:rsid w:val="008C2508"/>
    <w:rsid w:val="008C3A7A"/>
    <w:rsid w:val="008C5ED6"/>
    <w:rsid w:val="008C69F4"/>
    <w:rsid w:val="008C6BEC"/>
    <w:rsid w:val="008D0CF8"/>
    <w:rsid w:val="008D19FC"/>
    <w:rsid w:val="008D1C29"/>
    <w:rsid w:val="008D3D0C"/>
    <w:rsid w:val="008D57CC"/>
    <w:rsid w:val="008D7916"/>
    <w:rsid w:val="008E23E8"/>
    <w:rsid w:val="008E2D3E"/>
    <w:rsid w:val="008E3565"/>
    <w:rsid w:val="008E401F"/>
    <w:rsid w:val="008F2BD1"/>
    <w:rsid w:val="008F385E"/>
    <w:rsid w:val="008F4502"/>
    <w:rsid w:val="008F7F54"/>
    <w:rsid w:val="00900C07"/>
    <w:rsid w:val="00901AD9"/>
    <w:rsid w:val="0090362B"/>
    <w:rsid w:val="00903669"/>
    <w:rsid w:val="00903C24"/>
    <w:rsid w:val="00910307"/>
    <w:rsid w:val="009138C4"/>
    <w:rsid w:val="00913968"/>
    <w:rsid w:val="00917028"/>
    <w:rsid w:val="009231D2"/>
    <w:rsid w:val="00923B68"/>
    <w:rsid w:val="00931140"/>
    <w:rsid w:val="00933AC2"/>
    <w:rsid w:val="00945B7F"/>
    <w:rsid w:val="00945E93"/>
    <w:rsid w:val="00946E81"/>
    <w:rsid w:val="00951174"/>
    <w:rsid w:val="00953239"/>
    <w:rsid w:val="00953C29"/>
    <w:rsid w:val="00955370"/>
    <w:rsid w:val="009605E6"/>
    <w:rsid w:val="00961B93"/>
    <w:rsid w:val="00961D60"/>
    <w:rsid w:val="00963359"/>
    <w:rsid w:val="009644DC"/>
    <w:rsid w:val="00965610"/>
    <w:rsid w:val="009663CB"/>
    <w:rsid w:val="00967803"/>
    <w:rsid w:val="00980225"/>
    <w:rsid w:val="00981DFA"/>
    <w:rsid w:val="0098427B"/>
    <w:rsid w:val="0098536A"/>
    <w:rsid w:val="009A087D"/>
    <w:rsid w:val="009A0B0E"/>
    <w:rsid w:val="009B056A"/>
    <w:rsid w:val="009B21F0"/>
    <w:rsid w:val="009B2DE8"/>
    <w:rsid w:val="009B66C7"/>
    <w:rsid w:val="009C00C9"/>
    <w:rsid w:val="009C1CBD"/>
    <w:rsid w:val="009C25DE"/>
    <w:rsid w:val="009D020E"/>
    <w:rsid w:val="009E075B"/>
    <w:rsid w:val="009E09BF"/>
    <w:rsid w:val="009E0D8D"/>
    <w:rsid w:val="009E3762"/>
    <w:rsid w:val="009E442E"/>
    <w:rsid w:val="009E4686"/>
    <w:rsid w:val="009E71BA"/>
    <w:rsid w:val="009F414F"/>
    <w:rsid w:val="00A02EEF"/>
    <w:rsid w:val="00A04912"/>
    <w:rsid w:val="00A059F2"/>
    <w:rsid w:val="00A06D0F"/>
    <w:rsid w:val="00A12458"/>
    <w:rsid w:val="00A134EF"/>
    <w:rsid w:val="00A174B9"/>
    <w:rsid w:val="00A2169B"/>
    <w:rsid w:val="00A22514"/>
    <w:rsid w:val="00A23F5B"/>
    <w:rsid w:val="00A27174"/>
    <w:rsid w:val="00A271C1"/>
    <w:rsid w:val="00A27CAC"/>
    <w:rsid w:val="00A33397"/>
    <w:rsid w:val="00A33482"/>
    <w:rsid w:val="00A334FA"/>
    <w:rsid w:val="00A336CD"/>
    <w:rsid w:val="00A3411A"/>
    <w:rsid w:val="00A368DC"/>
    <w:rsid w:val="00A415DA"/>
    <w:rsid w:val="00A46DC9"/>
    <w:rsid w:val="00A5024E"/>
    <w:rsid w:val="00A53104"/>
    <w:rsid w:val="00A55BFD"/>
    <w:rsid w:val="00A56EAC"/>
    <w:rsid w:val="00A63628"/>
    <w:rsid w:val="00A642C3"/>
    <w:rsid w:val="00A65590"/>
    <w:rsid w:val="00A65FEE"/>
    <w:rsid w:val="00A6658A"/>
    <w:rsid w:val="00A6756A"/>
    <w:rsid w:val="00A67BF0"/>
    <w:rsid w:val="00A7338C"/>
    <w:rsid w:val="00A7376D"/>
    <w:rsid w:val="00A757A4"/>
    <w:rsid w:val="00A77E1F"/>
    <w:rsid w:val="00A83CB1"/>
    <w:rsid w:val="00A864E9"/>
    <w:rsid w:val="00A868CC"/>
    <w:rsid w:val="00A87A10"/>
    <w:rsid w:val="00A91E9E"/>
    <w:rsid w:val="00A92128"/>
    <w:rsid w:val="00A94EF5"/>
    <w:rsid w:val="00A956AE"/>
    <w:rsid w:val="00A95729"/>
    <w:rsid w:val="00AA43E3"/>
    <w:rsid w:val="00AB0795"/>
    <w:rsid w:val="00AB0A1A"/>
    <w:rsid w:val="00AB1EAC"/>
    <w:rsid w:val="00AB244A"/>
    <w:rsid w:val="00AB2F36"/>
    <w:rsid w:val="00AB3137"/>
    <w:rsid w:val="00AB32E5"/>
    <w:rsid w:val="00AB3FB4"/>
    <w:rsid w:val="00AB4B5E"/>
    <w:rsid w:val="00AB54B6"/>
    <w:rsid w:val="00AB728B"/>
    <w:rsid w:val="00AC212A"/>
    <w:rsid w:val="00AD2824"/>
    <w:rsid w:val="00AD5985"/>
    <w:rsid w:val="00AD59FD"/>
    <w:rsid w:val="00AD5C3A"/>
    <w:rsid w:val="00AD7340"/>
    <w:rsid w:val="00AE2206"/>
    <w:rsid w:val="00AE301A"/>
    <w:rsid w:val="00AE6195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3CB1"/>
    <w:rsid w:val="00B04408"/>
    <w:rsid w:val="00B04D18"/>
    <w:rsid w:val="00B05563"/>
    <w:rsid w:val="00B079FF"/>
    <w:rsid w:val="00B11CE5"/>
    <w:rsid w:val="00B1579B"/>
    <w:rsid w:val="00B24554"/>
    <w:rsid w:val="00B30CAA"/>
    <w:rsid w:val="00B315FB"/>
    <w:rsid w:val="00B31FD8"/>
    <w:rsid w:val="00B32C51"/>
    <w:rsid w:val="00B363E9"/>
    <w:rsid w:val="00B44519"/>
    <w:rsid w:val="00B460B6"/>
    <w:rsid w:val="00B51145"/>
    <w:rsid w:val="00B52002"/>
    <w:rsid w:val="00B52385"/>
    <w:rsid w:val="00B52411"/>
    <w:rsid w:val="00B533EE"/>
    <w:rsid w:val="00B53C61"/>
    <w:rsid w:val="00B543FA"/>
    <w:rsid w:val="00B63AD4"/>
    <w:rsid w:val="00B65D28"/>
    <w:rsid w:val="00B67E91"/>
    <w:rsid w:val="00B71E80"/>
    <w:rsid w:val="00B72796"/>
    <w:rsid w:val="00B72955"/>
    <w:rsid w:val="00B73C27"/>
    <w:rsid w:val="00B76614"/>
    <w:rsid w:val="00B82B19"/>
    <w:rsid w:val="00B85888"/>
    <w:rsid w:val="00B86B1C"/>
    <w:rsid w:val="00B93CAA"/>
    <w:rsid w:val="00B975C2"/>
    <w:rsid w:val="00BA0805"/>
    <w:rsid w:val="00BA2223"/>
    <w:rsid w:val="00BA2292"/>
    <w:rsid w:val="00BA3665"/>
    <w:rsid w:val="00BA44C2"/>
    <w:rsid w:val="00BA7F7B"/>
    <w:rsid w:val="00BC0E0A"/>
    <w:rsid w:val="00BC5592"/>
    <w:rsid w:val="00BC671B"/>
    <w:rsid w:val="00BC7786"/>
    <w:rsid w:val="00BD013B"/>
    <w:rsid w:val="00BD469C"/>
    <w:rsid w:val="00BD475D"/>
    <w:rsid w:val="00BD6F08"/>
    <w:rsid w:val="00BE0B9B"/>
    <w:rsid w:val="00BE1B89"/>
    <w:rsid w:val="00BF067B"/>
    <w:rsid w:val="00BF090A"/>
    <w:rsid w:val="00BF28B2"/>
    <w:rsid w:val="00BF6C48"/>
    <w:rsid w:val="00C00BD3"/>
    <w:rsid w:val="00C00D4E"/>
    <w:rsid w:val="00C145B2"/>
    <w:rsid w:val="00C203F7"/>
    <w:rsid w:val="00C20A48"/>
    <w:rsid w:val="00C247FB"/>
    <w:rsid w:val="00C254C6"/>
    <w:rsid w:val="00C269BF"/>
    <w:rsid w:val="00C30711"/>
    <w:rsid w:val="00C3254A"/>
    <w:rsid w:val="00C3439B"/>
    <w:rsid w:val="00C3675E"/>
    <w:rsid w:val="00C37361"/>
    <w:rsid w:val="00C40DEE"/>
    <w:rsid w:val="00C41C03"/>
    <w:rsid w:val="00C42C86"/>
    <w:rsid w:val="00C45FC1"/>
    <w:rsid w:val="00C52839"/>
    <w:rsid w:val="00C61A01"/>
    <w:rsid w:val="00C6696A"/>
    <w:rsid w:val="00C76BD1"/>
    <w:rsid w:val="00C775F6"/>
    <w:rsid w:val="00C82755"/>
    <w:rsid w:val="00C83C27"/>
    <w:rsid w:val="00C84079"/>
    <w:rsid w:val="00C84C24"/>
    <w:rsid w:val="00C92798"/>
    <w:rsid w:val="00C970EF"/>
    <w:rsid w:val="00CA1CD0"/>
    <w:rsid w:val="00CA36E7"/>
    <w:rsid w:val="00CB0263"/>
    <w:rsid w:val="00CB32E1"/>
    <w:rsid w:val="00CB4443"/>
    <w:rsid w:val="00CB5471"/>
    <w:rsid w:val="00CB72B9"/>
    <w:rsid w:val="00CC02EB"/>
    <w:rsid w:val="00CC7EC1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5C63"/>
    <w:rsid w:val="00D01D8F"/>
    <w:rsid w:val="00D01D96"/>
    <w:rsid w:val="00D05C7D"/>
    <w:rsid w:val="00D0655B"/>
    <w:rsid w:val="00D070D1"/>
    <w:rsid w:val="00D12064"/>
    <w:rsid w:val="00D1420B"/>
    <w:rsid w:val="00D2378A"/>
    <w:rsid w:val="00D317D3"/>
    <w:rsid w:val="00D36318"/>
    <w:rsid w:val="00D368A0"/>
    <w:rsid w:val="00D42118"/>
    <w:rsid w:val="00D43A3A"/>
    <w:rsid w:val="00D4662C"/>
    <w:rsid w:val="00D46FF0"/>
    <w:rsid w:val="00D47CAF"/>
    <w:rsid w:val="00D5095B"/>
    <w:rsid w:val="00D560E6"/>
    <w:rsid w:val="00D57FB4"/>
    <w:rsid w:val="00D60D93"/>
    <w:rsid w:val="00D6325A"/>
    <w:rsid w:val="00D63B80"/>
    <w:rsid w:val="00D65172"/>
    <w:rsid w:val="00D71444"/>
    <w:rsid w:val="00D74C73"/>
    <w:rsid w:val="00D76C85"/>
    <w:rsid w:val="00D81089"/>
    <w:rsid w:val="00D83603"/>
    <w:rsid w:val="00D83B14"/>
    <w:rsid w:val="00D8591A"/>
    <w:rsid w:val="00D922E8"/>
    <w:rsid w:val="00D9440C"/>
    <w:rsid w:val="00DA160C"/>
    <w:rsid w:val="00DA367F"/>
    <w:rsid w:val="00DB0608"/>
    <w:rsid w:val="00DB0D43"/>
    <w:rsid w:val="00DB36EF"/>
    <w:rsid w:val="00DB42EE"/>
    <w:rsid w:val="00DB5F75"/>
    <w:rsid w:val="00DB66C0"/>
    <w:rsid w:val="00DC1411"/>
    <w:rsid w:val="00DC2F47"/>
    <w:rsid w:val="00DC466B"/>
    <w:rsid w:val="00DC5F91"/>
    <w:rsid w:val="00DD3F8D"/>
    <w:rsid w:val="00DD4633"/>
    <w:rsid w:val="00DD46B6"/>
    <w:rsid w:val="00DE2AEE"/>
    <w:rsid w:val="00DF417C"/>
    <w:rsid w:val="00DF44D1"/>
    <w:rsid w:val="00E026B5"/>
    <w:rsid w:val="00E02BC1"/>
    <w:rsid w:val="00E02CA4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23502"/>
    <w:rsid w:val="00E45CEB"/>
    <w:rsid w:val="00E51EBE"/>
    <w:rsid w:val="00E53188"/>
    <w:rsid w:val="00E56893"/>
    <w:rsid w:val="00E57975"/>
    <w:rsid w:val="00E57D32"/>
    <w:rsid w:val="00E620BC"/>
    <w:rsid w:val="00E621DA"/>
    <w:rsid w:val="00E625F2"/>
    <w:rsid w:val="00E71E8B"/>
    <w:rsid w:val="00E72CB1"/>
    <w:rsid w:val="00E74EC9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A07DA"/>
    <w:rsid w:val="00EA0A13"/>
    <w:rsid w:val="00EA1552"/>
    <w:rsid w:val="00EA3ACE"/>
    <w:rsid w:val="00EA70FA"/>
    <w:rsid w:val="00EA75FF"/>
    <w:rsid w:val="00EB33C5"/>
    <w:rsid w:val="00EB522C"/>
    <w:rsid w:val="00EC4C5B"/>
    <w:rsid w:val="00ED0C87"/>
    <w:rsid w:val="00ED3EBA"/>
    <w:rsid w:val="00ED6C2A"/>
    <w:rsid w:val="00EE0ACC"/>
    <w:rsid w:val="00EE31C6"/>
    <w:rsid w:val="00EE4BB2"/>
    <w:rsid w:val="00EE51C7"/>
    <w:rsid w:val="00EE787D"/>
    <w:rsid w:val="00EE7FA5"/>
    <w:rsid w:val="00F06D97"/>
    <w:rsid w:val="00F07C2A"/>
    <w:rsid w:val="00F20DE1"/>
    <w:rsid w:val="00F23D0A"/>
    <w:rsid w:val="00F241C9"/>
    <w:rsid w:val="00F24A91"/>
    <w:rsid w:val="00F25109"/>
    <w:rsid w:val="00F27BE3"/>
    <w:rsid w:val="00F3078E"/>
    <w:rsid w:val="00F4229D"/>
    <w:rsid w:val="00F541D7"/>
    <w:rsid w:val="00F54A06"/>
    <w:rsid w:val="00F55CF1"/>
    <w:rsid w:val="00F56CB0"/>
    <w:rsid w:val="00F60BC5"/>
    <w:rsid w:val="00F62CE8"/>
    <w:rsid w:val="00F653D5"/>
    <w:rsid w:val="00F65FDB"/>
    <w:rsid w:val="00F77958"/>
    <w:rsid w:val="00F813A1"/>
    <w:rsid w:val="00F813EA"/>
    <w:rsid w:val="00F8225C"/>
    <w:rsid w:val="00F83D3D"/>
    <w:rsid w:val="00F84F3C"/>
    <w:rsid w:val="00F85EF1"/>
    <w:rsid w:val="00F919B0"/>
    <w:rsid w:val="00F948C7"/>
    <w:rsid w:val="00F951D0"/>
    <w:rsid w:val="00F95436"/>
    <w:rsid w:val="00F96B2A"/>
    <w:rsid w:val="00FA013A"/>
    <w:rsid w:val="00FA2428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E00E0"/>
    <w:rsid w:val="00FE06BB"/>
    <w:rsid w:val="00FE23EE"/>
    <w:rsid w:val="00FE2975"/>
    <w:rsid w:val="00FE4BE9"/>
    <w:rsid w:val="00FE67E0"/>
    <w:rsid w:val="00FF4504"/>
    <w:rsid w:val="00FF46F9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60CD3B"/>
  <w15:chartTrackingRefBased/>
  <w15:docId w15:val="{380F801B-13DB-4FF1-AAB5-3F1A5210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paragraph" w:styleId="Antrat">
    <w:name w:val="caption"/>
    <w:basedOn w:val="prastasis"/>
    <w:next w:val="prastasis"/>
    <w:semiHidden/>
    <w:unhideWhenUsed/>
    <w:qFormat/>
    <w:rsid w:val="000241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2014</Words>
  <Characters>1148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savivaldybes administracija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Anyksciu rajono</dc:creator>
  <cp:keywords/>
  <cp:lastModifiedBy>Personalas</cp:lastModifiedBy>
  <cp:revision>3</cp:revision>
  <cp:lastPrinted>2018-01-22T08:28:00Z</cp:lastPrinted>
  <dcterms:created xsi:type="dcterms:W3CDTF">2018-12-14T09:29:00Z</dcterms:created>
  <dcterms:modified xsi:type="dcterms:W3CDTF">2018-12-14T11:38:00Z</dcterms:modified>
</cp:coreProperties>
</file>